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10717" w14:textId="69CD57E5" w:rsidR="001C02BD" w:rsidRDefault="001C02BD" w:rsidP="002D759C">
      <w:pPr>
        <w:spacing w:line="276" w:lineRule="auto"/>
        <w:rPr>
          <w:rFonts w:ascii="Arial" w:hAnsi="Arial" w:cs="Arial"/>
          <w:b/>
          <w:bCs/>
          <w:sz w:val="24"/>
          <w:szCs w:val="24"/>
        </w:rPr>
      </w:pPr>
      <w:r w:rsidRPr="001C02BD">
        <w:rPr>
          <w:rFonts w:ascii="Arial" w:hAnsi="Arial" w:cs="Arial"/>
          <w:b/>
          <w:bCs/>
          <w:noProof/>
          <w:sz w:val="24"/>
          <w:szCs w:val="24"/>
        </w:rPr>
        <w:drawing>
          <wp:anchor distT="0" distB="0" distL="114300" distR="114300" simplePos="0" relativeHeight="251659264" behindDoc="0" locked="0" layoutInCell="1" allowOverlap="1" wp14:anchorId="05B1EBE0" wp14:editId="15B29145">
            <wp:simplePos x="0" y="0"/>
            <wp:positionH relativeFrom="margin">
              <wp:posOffset>4095750</wp:posOffset>
            </wp:positionH>
            <wp:positionV relativeFrom="paragraph">
              <wp:posOffset>53975</wp:posOffset>
            </wp:positionV>
            <wp:extent cx="1763395" cy="575945"/>
            <wp:effectExtent l="0" t="0" r="8255"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 Levels Logos -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63395" cy="575945"/>
                    </a:xfrm>
                    <a:prstGeom prst="rect">
                      <a:avLst/>
                    </a:prstGeom>
                  </pic:spPr>
                </pic:pic>
              </a:graphicData>
            </a:graphic>
            <wp14:sizeRelH relativeFrom="margin">
              <wp14:pctWidth>0</wp14:pctWidth>
            </wp14:sizeRelH>
            <wp14:sizeRelV relativeFrom="margin">
              <wp14:pctHeight>0</wp14:pctHeight>
            </wp14:sizeRelV>
          </wp:anchor>
        </w:drawing>
      </w:r>
      <w:r w:rsidRPr="001C02BD">
        <w:rPr>
          <w:rFonts w:ascii="Arial" w:hAnsi="Arial" w:cs="Arial"/>
          <w:b/>
          <w:bCs/>
          <w:noProof/>
          <w:sz w:val="24"/>
          <w:szCs w:val="24"/>
        </w:rPr>
        <w:drawing>
          <wp:anchor distT="0" distB="0" distL="114300" distR="114300" simplePos="0" relativeHeight="251660288" behindDoc="0" locked="0" layoutInCell="1" allowOverlap="1" wp14:anchorId="7E7BD3F0" wp14:editId="6F7E9027">
            <wp:simplePos x="0" y="0"/>
            <wp:positionH relativeFrom="margin">
              <wp:posOffset>0</wp:posOffset>
            </wp:positionH>
            <wp:positionV relativeFrom="paragraph">
              <wp:posOffset>0</wp:posOffset>
            </wp:positionV>
            <wp:extent cx="1069340" cy="629920"/>
            <wp:effectExtent l="0" t="0" r="0" b="0"/>
            <wp:wrapNone/>
            <wp:docPr id="7" name="Picture 6" descr="A picture containing indoor, laptop&#10;&#10;Description generated with high confidence">
              <a:extLst xmlns:a="http://schemas.openxmlformats.org/drawingml/2006/main">
                <a:ext uri="{FF2B5EF4-FFF2-40B4-BE49-F238E27FC236}">
                  <a16:creationId xmlns:a16="http://schemas.microsoft.com/office/drawing/2014/main" id="{BAD48AFA-B269-4A3F-BBDC-B43881F50C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indoor, laptop&#10;&#10;Description generated with high confidence">
                      <a:extLst>
                        <a:ext uri="{FF2B5EF4-FFF2-40B4-BE49-F238E27FC236}">
                          <a16:creationId xmlns:a16="http://schemas.microsoft.com/office/drawing/2014/main" id="{BAD48AFA-B269-4A3F-BBDC-B43881F50C29}"/>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43362"/>
                    <a:stretch/>
                  </pic:blipFill>
                  <pic:spPr bwMode="auto">
                    <a:xfrm>
                      <a:off x="0" y="0"/>
                      <a:ext cx="1069340" cy="629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547B89FC" w14:textId="77777777" w:rsidR="001C02BD" w:rsidRDefault="001C02BD" w:rsidP="002D759C">
      <w:pPr>
        <w:spacing w:line="276" w:lineRule="auto"/>
        <w:rPr>
          <w:rFonts w:ascii="Arial" w:hAnsi="Arial" w:cs="Arial"/>
          <w:b/>
          <w:bCs/>
          <w:sz w:val="24"/>
          <w:szCs w:val="24"/>
        </w:rPr>
      </w:pPr>
    </w:p>
    <w:p w14:paraId="43FB1314" w14:textId="77777777" w:rsidR="001C02BD" w:rsidRDefault="001C02BD" w:rsidP="002D759C">
      <w:pPr>
        <w:spacing w:line="276" w:lineRule="auto"/>
        <w:rPr>
          <w:rFonts w:ascii="Arial" w:hAnsi="Arial" w:cs="Arial"/>
          <w:b/>
          <w:bCs/>
          <w:sz w:val="24"/>
          <w:szCs w:val="24"/>
        </w:rPr>
      </w:pPr>
    </w:p>
    <w:p w14:paraId="36034888" w14:textId="77777777" w:rsidR="001C02BD" w:rsidRDefault="001C02BD" w:rsidP="002D759C">
      <w:pPr>
        <w:spacing w:line="276" w:lineRule="auto"/>
        <w:rPr>
          <w:rFonts w:ascii="Arial" w:hAnsi="Arial" w:cs="Arial"/>
          <w:b/>
          <w:bCs/>
          <w:sz w:val="24"/>
          <w:szCs w:val="24"/>
        </w:rPr>
      </w:pPr>
    </w:p>
    <w:p w14:paraId="238B061C" w14:textId="77777777" w:rsidR="001C02BD" w:rsidRDefault="001C02BD" w:rsidP="002D759C">
      <w:pPr>
        <w:spacing w:line="276" w:lineRule="auto"/>
        <w:rPr>
          <w:rFonts w:ascii="Arial" w:hAnsi="Arial" w:cs="Arial"/>
          <w:b/>
          <w:bCs/>
          <w:sz w:val="24"/>
          <w:szCs w:val="24"/>
        </w:rPr>
      </w:pPr>
    </w:p>
    <w:p w14:paraId="7D20BC52" w14:textId="77777777" w:rsidR="001C02BD" w:rsidRPr="00E65BBD" w:rsidRDefault="001C02BD" w:rsidP="002D759C">
      <w:pPr>
        <w:spacing w:line="276" w:lineRule="auto"/>
        <w:rPr>
          <w:rFonts w:ascii="Arial" w:hAnsi="Arial" w:cs="Arial"/>
          <w:b/>
          <w:bCs/>
          <w:sz w:val="24"/>
          <w:szCs w:val="24"/>
        </w:rPr>
      </w:pPr>
    </w:p>
    <w:p w14:paraId="2F1606B2" w14:textId="542DA919" w:rsidR="005A6F1C" w:rsidRPr="00E65BBD" w:rsidRDefault="005A6F1C" w:rsidP="002D759C">
      <w:pPr>
        <w:spacing w:line="276" w:lineRule="auto"/>
        <w:rPr>
          <w:rFonts w:ascii="Arial" w:hAnsi="Arial" w:cs="Arial"/>
          <w:b/>
          <w:bCs/>
          <w:sz w:val="24"/>
          <w:szCs w:val="24"/>
        </w:rPr>
      </w:pPr>
      <w:r w:rsidRPr="00E65BBD">
        <w:rPr>
          <w:rFonts w:ascii="Arial" w:hAnsi="Arial" w:cs="Arial"/>
          <w:b/>
          <w:bCs/>
          <w:sz w:val="24"/>
          <w:szCs w:val="24"/>
        </w:rPr>
        <w:t xml:space="preserve">Marketing pack </w:t>
      </w:r>
      <w:r w:rsidR="001C02BD" w:rsidRPr="00E65BBD">
        <w:rPr>
          <w:rFonts w:ascii="Arial" w:hAnsi="Arial" w:cs="Arial"/>
          <w:b/>
          <w:bCs/>
          <w:sz w:val="24"/>
          <w:szCs w:val="24"/>
        </w:rPr>
        <w:t>–</w:t>
      </w:r>
      <w:r w:rsidRPr="00E65BBD">
        <w:rPr>
          <w:rFonts w:ascii="Arial" w:hAnsi="Arial" w:cs="Arial"/>
          <w:b/>
          <w:bCs/>
          <w:sz w:val="24"/>
          <w:szCs w:val="24"/>
        </w:rPr>
        <w:t xml:space="preserve"> </w:t>
      </w:r>
      <w:r w:rsidR="00D91C73" w:rsidRPr="00E65BBD">
        <w:rPr>
          <w:rFonts w:ascii="Arial" w:hAnsi="Arial" w:cs="Arial"/>
          <w:b/>
          <w:bCs/>
          <w:sz w:val="24"/>
          <w:szCs w:val="24"/>
        </w:rPr>
        <w:t>November 2021</w:t>
      </w:r>
      <w:r w:rsidR="00425198" w:rsidRPr="00E65BBD">
        <w:rPr>
          <w:rFonts w:ascii="Arial" w:hAnsi="Arial" w:cs="Arial"/>
          <w:b/>
          <w:bCs/>
          <w:sz w:val="24"/>
          <w:szCs w:val="24"/>
        </w:rPr>
        <w:t xml:space="preserve"> </w:t>
      </w:r>
    </w:p>
    <w:p w14:paraId="7848F72A" w14:textId="77777777" w:rsidR="005A6F1C" w:rsidRPr="00E65BBD" w:rsidRDefault="005A6F1C" w:rsidP="002D759C">
      <w:pPr>
        <w:spacing w:line="276" w:lineRule="auto"/>
        <w:rPr>
          <w:rFonts w:ascii="Arial" w:hAnsi="Arial" w:cs="Arial"/>
          <w:sz w:val="24"/>
          <w:szCs w:val="24"/>
          <w:u w:val="single"/>
        </w:rPr>
      </w:pPr>
    </w:p>
    <w:p w14:paraId="2C14A7CF" w14:textId="1A40318C" w:rsidR="002D759C" w:rsidRPr="000609B9" w:rsidRDefault="002D759C" w:rsidP="000609B9">
      <w:pPr>
        <w:spacing w:before="120" w:after="120" w:line="276" w:lineRule="auto"/>
        <w:rPr>
          <w:rFonts w:ascii="Arial" w:hAnsi="Arial" w:cs="Arial"/>
          <w:sz w:val="24"/>
          <w:szCs w:val="24"/>
          <w:u w:val="single"/>
        </w:rPr>
      </w:pPr>
      <w:r w:rsidRPr="00E65BBD">
        <w:rPr>
          <w:rFonts w:ascii="Arial" w:hAnsi="Arial" w:cs="Arial"/>
          <w:sz w:val="24"/>
          <w:szCs w:val="24"/>
          <w:u w:val="single"/>
        </w:rPr>
        <w:t>Article</w:t>
      </w:r>
    </w:p>
    <w:p w14:paraId="7EA05984" w14:textId="77777777" w:rsidR="000609B9" w:rsidRDefault="000609B9" w:rsidP="000609B9">
      <w:pPr>
        <w:spacing w:before="120" w:after="120" w:line="276" w:lineRule="auto"/>
        <w:rPr>
          <w:rStyle w:val="Strong"/>
          <w:rFonts w:ascii="Arial" w:hAnsi="Arial" w:cs="Arial"/>
          <w:color w:val="232333"/>
          <w:sz w:val="24"/>
          <w:szCs w:val="24"/>
          <w:shd w:val="clear" w:color="auto" w:fill="FFFFFF"/>
        </w:rPr>
      </w:pPr>
    </w:p>
    <w:p w14:paraId="2F76725D" w14:textId="406BB234" w:rsidR="002D759C" w:rsidRPr="00E65BBD" w:rsidRDefault="002D759C" w:rsidP="000609B9">
      <w:pPr>
        <w:spacing w:before="120" w:after="120" w:line="276" w:lineRule="auto"/>
        <w:rPr>
          <w:rStyle w:val="Strong"/>
          <w:rFonts w:ascii="Arial" w:hAnsi="Arial" w:cs="Arial"/>
          <w:b w:val="0"/>
          <w:bCs w:val="0"/>
          <w:color w:val="232333"/>
          <w:sz w:val="24"/>
          <w:szCs w:val="24"/>
          <w:shd w:val="clear" w:color="auto" w:fill="FFFFFF"/>
        </w:rPr>
      </w:pPr>
      <w:r w:rsidRPr="00E65BBD">
        <w:rPr>
          <w:rStyle w:val="Strong"/>
          <w:rFonts w:ascii="Arial" w:hAnsi="Arial" w:cs="Arial"/>
          <w:color w:val="232333"/>
          <w:sz w:val="24"/>
          <w:szCs w:val="24"/>
          <w:shd w:val="clear" w:color="auto" w:fill="FFFFFF"/>
        </w:rPr>
        <w:t>Webinar</w:t>
      </w:r>
      <w:r w:rsidR="000E6FA0" w:rsidRPr="00E65BBD">
        <w:rPr>
          <w:rStyle w:val="Strong"/>
          <w:rFonts w:ascii="Arial" w:hAnsi="Arial" w:cs="Arial"/>
          <w:color w:val="232333"/>
          <w:sz w:val="24"/>
          <w:szCs w:val="24"/>
          <w:shd w:val="clear" w:color="auto" w:fill="FFFFFF"/>
        </w:rPr>
        <w:t>s</w:t>
      </w:r>
      <w:r w:rsidR="00A97AC9">
        <w:rPr>
          <w:rStyle w:val="Strong"/>
          <w:rFonts w:ascii="Arial" w:hAnsi="Arial" w:cs="Arial"/>
          <w:color w:val="232333"/>
          <w:sz w:val="24"/>
          <w:szCs w:val="24"/>
          <w:shd w:val="clear" w:color="auto" w:fill="FFFFFF"/>
        </w:rPr>
        <w:t xml:space="preserve"> </w:t>
      </w:r>
      <w:r w:rsidR="004B4F0B">
        <w:rPr>
          <w:rStyle w:val="Strong"/>
          <w:rFonts w:ascii="Arial" w:hAnsi="Arial" w:cs="Arial"/>
          <w:color w:val="232333"/>
          <w:sz w:val="24"/>
          <w:szCs w:val="24"/>
          <w:shd w:val="clear" w:color="auto" w:fill="FFFFFF"/>
        </w:rPr>
        <w:t>and</w:t>
      </w:r>
      <w:r w:rsidR="00A97AC9">
        <w:rPr>
          <w:rStyle w:val="Strong"/>
          <w:rFonts w:ascii="Arial" w:hAnsi="Arial" w:cs="Arial"/>
          <w:color w:val="232333"/>
          <w:sz w:val="24"/>
          <w:szCs w:val="24"/>
          <w:shd w:val="clear" w:color="auto" w:fill="FFFFFF"/>
        </w:rPr>
        <w:t xml:space="preserve"> Workshops</w:t>
      </w:r>
    </w:p>
    <w:p w14:paraId="2E1D25C6" w14:textId="4B619CAF" w:rsidR="00A97AC9" w:rsidRDefault="00F74DEF" w:rsidP="000609B9">
      <w:pPr>
        <w:spacing w:before="360" w:after="120" w:line="276" w:lineRule="auto"/>
        <w:rPr>
          <w:rFonts w:ascii="Arial" w:eastAsia="Times New Roman" w:hAnsi="Arial" w:cs="Arial"/>
          <w:lang w:eastAsia="en-GB"/>
        </w:rPr>
      </w:pPr>
      <w:r w:rsidRPr="00E65BBD">
        <w:rPr>
          <w:rFonts w:ascii="Arial" w:eastAsia="Times New Roman" w:hAnsi="Arial" w:cs="Arial"/>
          <w:lang w:eastAsia="en-GB"/>
        </w:rPr>
        <w:t>Over the coming months</w:t>
      </w:r>
      <w:r w:rsidR="00425198" w:rsidRPr="00E65BBD">
        <w:rPr>
          <w:rFonts w:ascii="Arial" w:eastAsia="Times New Roman" w:hAnsi="Arial" w:cs="Arial"/>
          <w:lang w:eastAsia="en-GB"/>
        </w:rPr>
        <w:t xml:space="preserve">, the Department for Education and SDN are hosting several webinars looking at </w:t>
      </w:r>
      <w:r w:rsidRPr="00E65BBD">
        <w:rPr>
          <w:rFonts w:ascii="Arial" w:eastAsia="Times New Roman" w:hAnsi="Arial" w:cs="Arial"/>
          <w:lang w:eastAsia="en-GB"/>
        </w:rPr>
        <w:t xml:space="preserve">how </w:t>
      </w:r>
      <w:r w:rsidR="00CA1574" w:rsidRPr="00E65BBD">
        <w:rPr>
          <w:rFonts w:ascii="Arial" w:eastAsia="Times New Roman" w:hAnsi="Arial" w:cs="Arial"/>
          <w:lang w:eastAsia="en-GB"/>
        </w:rPr>
        <w:t xml:space="preserve">T Level </w:t>
      </w:r>
      <w:r w:rsidR="00425198" w:rsidRPr="00E65BBD">
        <w:rPr>
          <w:rFonts w:ascii="Arial" w:eastAsia="Times New Roman" w:hAnsi="Arial" w:cs="Arial"/>
          <w:lang w:eastAsia="en-GB"/>
        </w:rPr>
        <w:t>industry placements</w:t>
      </w:r>
      <w:r w:rsidRPr="00E65BBD">
        <w:rPr>
          <w:rFonts w:ascii="Arial" w:eastAsia="Times New Roman" w:hAnsi="Arial" w:cs="Arial"/>
          <w:lang w:eastAsia="en-GB"/>
        </w:rPr>
        <w:t xml:space="preserve"> can contribute to your workforce development across different roles.</w:t>
      </w:r>
    </w:p>
    <w:p w14:paraId="1A6E9932" w14:textId="438C75F2" w:rsidR="00A97AC9" w:rsidRPr="004B4F0B" w:rsidRDefault="00A97AC9" w:rsidP="000609B9">
      <w:pPr>
        <w:spacing w:before="360" w:after="120" w:line="276" w:lineRule="auto"/>
        <w:rPr>
          <w:rFonts w:ascii="Arial" w:eastAsia="Times New Roman" w:hAnsi="Arial" w:cs="Arial"/>
          <w:b/>
          <w:bCs/>
          <w:lang w:eastAsia="en-GB"/>
        </w:rPr>
      </w:pPr>
      <w:r w:rsidRPr="004B4F0B">
        <w:rPr>
          <w:rFonts w:ascii="Arial" w:eastAsia="Times New Roman" w:hAnsi="Arial" w:cs="Arial"/>
          <w:b/>
          <w:bCs/>
          <w:lang w:eastAsia="en-GB"/>
        </w:rPr>
        <w:t>Webinars</w:t>
      </w:r>
    </w:p>
    <w:p w14:paraId="64F70599" w14:textId="77777777" w:rsidR="00880D1C" w:rsidRPr="00E65BBD" w:rsidRDefault="00880D1C" w:rsidP="000609B9">
      <w:pPr>
        <w:numPr>
          <w:ilvl w:val="0"/>
          <w:numId w:val="2"/>
        </w:numPr>
        <w:spacing w:before="120" w:after="120" w:line="276" w:lineRule="auto"/>
        <w:ind w:left="714" w:hanging="357"/>
        <w:rPr>
          <w:rFonts w:ascii="Arial" w:eastAsia="Times New Roman" w:hAnsi="Arial" w:cs="Arial"/>
          <w:lang w:eastAsia="en-GB"/>
        </w:rPr>
      </w:pPr>
      <w:r w:rsidRPr="00E65BBD">
        <w:rPr>
          <w:rFonts w:ascii="Arial" w:eastAsia="Times New Roman" w:hAnsi="Arial" w:cs="Arial"/>
          <w:lang w:eastAsia="en-GB"/>
        </w:rPr>
        <w:t xml:space="preserve">How might industry placements work for </w:t>
      </w:r>
      <w:r w:rsidRPr="00E65BBD">
        <w:rPr>
          <w:rFonts w:ascii="Arial" w:eastAsia="Times New Roman" w:hAnsi="Arial" w:cs="Arial"/>
          <w:b/>
          <w:bCs/>
          <w:lang w:eastAsia="en-GB"/>
        </w:rPr>
        <w:t>health roles within your organisation</w:t>
      </w:r>
      <w:r w:rsidRPr="00E65BBD">
        <w:rPr>
          <w:rFonts w:ascii="Arial" w:eastAsia="Times New Roman" w:hAnsi="Arial" w:cs="Arial"/>
          <w:lang w:eastAsia="en-GB"/>
        </w:rPr>
        <w:t>? (23rd November)</w:t>
      </w:r>
    </w:p>
    <w:p w14:paraId="29AE51DA" w14:textId="77777777" w:rsidR="00880D1C" w:rsidRPr="00E65BBD" w:rsidRDefault="00880D1C" w:rsidP="000609B9">
      <w:pPr>
        <w:numPr>
          <w:ilvl w:val="0"/>
          <w:numId w:val="2"/>
        </w:numPr>
        <w:spacing w:before="120" w:after="120" w:line="276" w:lineRule="auto"/>
        <w:ind w:left="714" w:hanging="357"/>
        <w:rPr>
          <w:rFonts w:ascii="Arial" w:eastAsia="Times New Roman" w:hAnsi="Arial" w:cs="Arial"/>
          <w:lang w:eastAsia="en-GB"/>
        </w:rPr>
      </w:pPr>
      <w:r w:rsidRPr="00E65BBD">
        <w:rPr>
          <w:rFonts w:ascii="Arial" w:eastAsia="Times New Roman" w:hAnsi="Arial" w:cs="Arial"/>
          <w:lang w:eastAsia="en-GB"/>
        </w:rPr>
        <w:t xml:space="preserve">Offering industry placements to students with </w:t>
      </w:r>
      <w:r w:rsidRPr="00E65BBD">
        <w:rPr>
          <w:rFonts w:ascii="Arial" w:eastAsia="Times New Roman" w:hAnsi="Arial" w:cs="Arial"/>
          <w:b/>
          <w:bCs/>
          <w:lang w:eastAsia="en-GB"/>
        </w:rPr>
        <w:t>special educational needs or disabilities</w:t>
      </w:r>
      <w:r w:rsidRPr="00E65BBD">
        <w:rPr>
          <w:rFonts w:ascii="Arial" w:eastAsia="Times New Roman" w:hAnsi="Arial" w:cs="Arial"/>
          <w:lang w:eastAsia="en-GB"/>
        </w:rPr>
        <w:t xml:space="preserve"> (15th December)</w:t>
      </w:r>
    </w:p>
    <w:p w14:paraId="2C966E64" w14:textId="77777777" w:rsidR="004A56F4" w:rsidRPr="00E65BBD" w:rsidRDefault="004A56F4" w:rsidP="000609B9">
      <w:pPr>
        <w:numPr>
          <w:ilvl w:val="0"/>
          <w:numId w:val="2"/>
        </w:numPr>
        <w:spacing w:before="120" w:after="120" w:line="276" w:lineRule="auto"/>
        <w:ind w:left="714" w:hanging="357"/>
        <w:rPr>
          <w:rFonts w:ascii="Arial" w:eastAsia="Times New Roman" w:hAnsi="Arial" w:cs="Arial"/>
          <w:lang w:eastAsia="en-GB"/>
        </w:rPr>
      </w:pPr>
      <w:r w:rsidRPr="00E65BBD">
        <w:rPr>
          <w:rFonts w:ascii="Arial" w:eastAsia="Times New Roman" w:hAnsi="Arial" w:cs="Arial"/>
          <w:lang w:eastAsia="en-GB"/>
        </w:rPr>
        <w:t xml:space="preserve">Industry placements – </w:t>
      </w:r>
      <w:r w:rsidRPr="00E65BBD">
        <w:rPr>
          <w:rFonts w:ascii="Arial" w:eastAsia="Times New Roman" w:hAnsi="Arial" w:cs="Arial"/>
          <w:b/>
          <w:bCs/>
          <w:lang w:eastAsia="en-GB"/>
        </w:rPr>
        <w:t>supporting your workforce development</w:t>
      </w:r>
      <w:r w:rsidRPr="00E65BBD">
        <w:rPr>
          <w:rFonts w:ascii="Arial" w:eastAsia="Times New Roman" w:hAnsi="Arial" w:cs="Arial"/>
          <w:lang w:eastAsia="en-GB"/>
        </w:rPr>
        <w:t xml:space="preserve"> (11th January)</w:t>
      </w:r>
    </w:p>
    <w:p w14:paraId="146532F3" w14:textId="77777777" w:rsidR="00880D1C" w:rsidRPr="00E65BBD" w:rsidRDefault="00880D1C" w:rsidP="000609B9">
      <w:pPr>
        <w:numPr>
          <w:ilvl w:val="0"/>
          <w:numId w:val="2"/>
        </w:numPr>
        <w:spacing w:before="120" w:after="120" w:line="276" w:lineRule="auto"/>
        <w:ind w:left="714" w:hanging="357"/>
        <w:rPr>
          <w:rFonts w:ascii="Arial" w:eastAsia="Times New Roman" w:hAnsi="Arial" w:cs="Arial"/>
          <w:lang w:eastAsia="en-GB"/>
        </w:rPr>
      </w:pPr>
      <w:r w:rsidRPr="00E65BBD">
        <w:rPr>
          <w:rFonts w:ascii="Arial" w:eastAsia="Times New Roman" w:hAnsi="Arial" w:cs="Arial"/>
          <w:lang w:eastAsia="en-GB"/>
        </w:rPr>
        <w:t xml:space="preserve">How might industry placements work for </w:t>
      </w:r>
      <w:r w:rsidRPr="00E65BBD">
        <w:rPr>
          <w:rFonts w:ascii="Arial" w:eastAsia="Times New Roman" w:hAnsi="Arial" w:cs="Arial"/>
          <w:b/>
          <w:bCs/>
          <w:lang w:eastAsia="en-GB"/>
        </w:rPr>
        <w:t>science roles within your organisation</w:t>
      </w:r>
      <w:r w:rsidRPr="00E65BBD">
        <w:rPr>
          <w:rFonts w:ascii="Arial" w:eastAsia="Times New Roman" w:hAnsi="Arial" w:cs="Arial"/>
          <w:lang w:eastAsia="en-GB"/>
        </w:rPr>
        <w:t>? (18th January)</w:t>
      </w:r>
    </w:p>
    <w:p w14:paraId="70F19BF1" w14:textId="5DFB9B27" w:rsidR="004B4F0B" w:rsidRPr="004A56F4" w:rsidRDefault="004A56F4" w:rsidP="000609B9">
      <w:pPr>
        <w:numPr>
          <w:ilvl w:val="0"/>
          <w:numId w:val="2"/>
        </w:numPr>
        <w:spacing w:before="120" w:after="120" w:line="276" w:lineRule="auto"/>
        <w:ind w:left="714" w:hanging="357"/>
        <w:rPr>
          <w:rFonts w:ascii="Arial" w:eastAsia="Times New Roman" w:hAnsi="Arial" w:cs="Arial"/>
          <w:lang w:eastAsia="en-GB"/>
        </w:rPr>
      </w:pPr>
      <w:r w:rsidRPr="00E65BBD">
        <w:rPr>
          <w:rFonts w:ascii="Arial" w:eastAsia="Times New Roman" w:hAnsi="Arial" w:cs="Arial"/>
          <w:lang w:eastAsia="en-GB"/>
        </w:rPr>
        <w:t xml:space="preserve">How might industry placements work for </w:t>
      </w:r>
      <w:r w:rsidRPr="00E65BBD">
        <w:rPr>
          <w:rFonts w:ascii="Arial" w:eastAsia="Times New Roman" w:hAnsi="Arial" w:cs="Arial"/>
          <w:b/>
          <w:bCs/>
          <w:lang w:eastAsia="en-GB"/>
        </w:rPr>
        <w:t>digital roles within your organisation</w:t>
      </w:r>
      <w:r w:rsidRPr="00E65BBD">
        <w:rPr>
          <w:rFonts w:ascii="Arial" w:eastAsia="Times New Roman" w:hAnsi="Arial" w:cs="Arial"/>
          <w:lang w:eastAsia="en-GB"/>
        </w:rPr>
        <w:t>? (10th February)</w:t>
      </w:r>
    </w:p>
    <w:p w14:paraId="4CAD6726" w14:textId="6C491D5D" w:rsidR="00A97AC9" w:rsidRPr="004B4F0B" w:rsidRDefault="00A97AC9" w:rsidP="000609B9">
      <w:pPr>
        <w:spacing w:before="360" w:after="120" w:line="276" w:lineRule="auto"/>
        <w:rPr>
          <w:rFonts w:ascii="Arial" w:eastAsia="Times New Roman" w:hAnsi="Arial" w:cs="Arial"/>
          <w:b/>
          <w:bCs/>
          <w:lang w:eastAsia="en-GB"/>
        </w:rPr>
      </w:pPr>
      <w:r w:rsidRPr="004B4F0B">
        <w:rPr>
          <w:rFonts w:ascii="Arial" w:eastAsia="Times New Roman" w:hAnsi="Arial" w:cs="Arial"/>
          <w:b/>
          <w:bCs/>
          <w:lang w:eastAsia="en-GB"/>
        </w:rPr>
        <w:t>Workshops</w:t>
      </w:r>
    </w:p>
    <w:p w14:paraId="6FA40EC6" w14:textId="77777777" w:rsidR="00F509F5" w:rsidRDefault="0004541C" w:rsidP="000609B9">
      <w:pPr>
        <w:numPr>
          <w:ilvl w:val="0"/>
          <w:numId w:val="2"/>
        </w:numPr>
        <w:spacing w:before="120" w:after="120" w:line="276" w:lineRule="auto"/>
        <w:ind w:left="714" w:hanging="357"/>
        <w:rPr>
          <w:rFonts w:ascii="Arial" w:eastAsia="Times New Roman" w:hAnsi="Arial" w:cs="Arial"/>
          <w:lang w:eastAsia="en-GB"/>
        </w:rPr>
      </w:pPr>
      <w:r w:rsidRPr="00E65BBD">
        <w:rPr>
          <w:rFonts w:ascii="Arial" w:eastAsia="Times New Roman" w:hAnsi="Arial" w:cs="Arial"/>
          <w:lang w:eastAsia="en-GB"/>
        </w:rPr>
        <w:t xml:space="preserve">Industry placements – </w:t>
      </w:r>
      <w:r w:rsidRPr="00E65BBD">
        <w:rPr>
          <w:rFonts w:ascii="Arial" w:eastAsia="Times New Roman" w:hAnsi="Arial" w:cs="Arial"/>
          <w:b/>
          <w:bCs/>
          <w:lang w:eastAsia="en-GB"/>
        </w:rPr>
        <w:t>how can they contribute to your workforce development</w:t>
      </w:r>
      <w:r w:rsidRPr="00E65BBD">
        <w:rPr>
          <w:rFonts w:ascii="Arial" w:eastAsia="Times New Roman" w:hAnsi="Arial" w:cs="Arial"/>
          <w:lang w:eastAsia="en-GB"/>
        </w:rPr>
        <w:t xml:space="preserve">, and what are the practical steps you need to take? </w:t>
      </w:r>
    </w:p>
    <w:p w14:paraId="4BF865BB" w14:textId="3F8F184D" w:rsidR="00A97AC9" w:rsidRPr="004A56F4" w:rsidRDefault="0004541C" w:rsidP="00F509F5">
      <w:pPr>
        <w:spacing w:before="120" w:after="120" w:line="276" w:lineRule="auto"/>
        <w:ind w:left="714"/>
        <w:rPr>
          <w:rFonts w:ascii="Arial" w:eastAsia="Times New Roman" w:hAnsi="Arial" w:cs="Arial"/>
          <w:lang w:eastAsia="en-GB"/>
        </w:rPr>
      </w:pPr>
      <w:r w:rsidRPr="00E65BBD">
        <w:rPr>
          <w:rFonts w:ascii="Arial" w:eastAsia="Times New Roman" w:hAnsi="Arial" w:cs="Arial"/>
          <w:lang w:eastAsia="en-GB"/>
        </w:rPr>
        <w:t>(30th November</w:t>
      </w:r>
      <w:r>
        <w:rPr>
          <w:rFonts w:ascii="Arial" w:eastAsia="Times New Roman" w:hAnsi="Arial" w:cs="Arial"/>
          <w:lang w:eastAsia="en-GB"/>
        </w:rPr>
        <w:t xml:space="preserve"> &amp; 14th</w:t>
      </w:r>
      <w:r w:rsidR="004B4F0B">
        <w:rPr>
          <w:rFonts w:ascii="Arial" w:eastAsia="Times New Roman" w:hAnsi="Arial" w:cs="Arial"/>
          <w:lang w:eastAsia="en-GB"/>
        </w:rPr>
        <w:t xml:space="preserve"> D</w:t>
      </w:r>
      <w:r>
        <w:rPr>
          <w:rFonts w:ascii="Arial" w:eastAsia="Times New Roman" w:hAnsi="Arial" w:cs="Arial"/>
          <w:lang w:eastAsia="en-GB"/>
        </w:rPr>
        <w:t>ecember</w:t>
      </w:r>
      <w:r w:rsidRPr="00E65BBD">
        <w:rPr>
          <w:rFonts w:ascii="Arial" w:eastAsia="Times New Roman" w:hAnsi="Arial" w:cs="Arial"/>
          <w:lang w:eastAsia="en-GB"/>
        </w:rPr>
        <w:t>)</w:t>
      </w:r>
    </w:p>
    <w:p w14:paraId="01659E97" w14:textId="20706055" w:rsidR="00425198" w:rsidRPr="00E65BBD" w:rsidRDefault="00425198" w:rsidP="000609B9">
      <w:pPr>
        <w:spacing w:before="240" w:after="120" w:line="276" w:lineRule="auto"/>
        <w:rPr>
          <w:rFonts w:ascii="Arial" w:eastAsia="Times New Roman" w:hAnsi="Arial" w:cs="Arial"/>
          <w:lang w:eastAsia="en-GB"/>
        </w:rPr>
      </w:pPr>
      <w:r w:rsidRPr="00E65BBD">
        <w:rPr>
          <w:rFonts w:ascii="Arial" w:eastAsia="Times New Roman" w:hAnsi="Arial" w:cs="Arial"/>
          <w:lang w:eastAsia="en-GB"/>
        </w:rPr>
        <w:t>Each session will give you chance to hear from employers who are already hosting placements in these roles, how industry placement students might contribute to your workforce development in the current circumstances, and the support now available.</w:t>
      </w:r>
    </w:p>
    <w:p w14:paraId="195E0E22" w14:textId="7B70104A" w:rsidR="002D759C" w:rsidRPr="00E65BBD" w:rsidRDefault="00425198" w:rsidP="000609B9">
      <w:pPr>
        <w:spacing w:before="240" w:after="120" w:line="276" w:lineRule="auto"/>
        <w:rPr>
          <w:rFonts w:ascii="Arial" w:hAnsi="Arial" w:cs="Arial"/>
        </w:rPr>
      </w:pPr>
      <w:r w:rsidRPr="00E65BBD">
        <w:rPr>
          <w:rFonts w:ascii="Arial" w:eastAsia="Times New Roman" w:hAnsi="Arial" w:cs="Arial"/>
          <w:lang w:eastAsia="en-GB"/>
        </w:rPr>
        <w:t xml:space="preserve">These sessions are free of charge. </w:t>
      </w:r>
      <w:r w:rsidRPr="00E65BBD">
        <w:rPr>
          <w:rFonts w:ascii="Arial" w:eastAsia="Times New Roman" w:hAnsi="Arial" w:cs="Arial"/>
          <w:b/>
          <w:bCs/>
          <w:lang w:eastAsia="en-GB"/>
        </w:rPr>
        <w:t xml:space="preserve">You can find out more and register </w:t>
      </w:r>
      <w:hyperlink r:id="rId8" w:tgtFrame="_blank" w:history="1">
        <w:r w:rsidRPr="00E65BBD">
          <w:rPr>
            <w:rFonts w:ascii="Arial" w:eastAsia="Times New Roman" w:hAnsi="Arial" w:cs="Arial"/>
            <w:b/>
            <w:bCs/>
            <w:color w:val="4472C4" w:themeColor="accent1"/>
            <w:u w:val="single"/>
            <w:lang w:eastAsia="en-GB"/>
          </w:rPr>
          <w:t>here</w:t>
        </w:r>
      </w:hyperlink>
    </w:p>
    <w:p w14:paraId="68844B1E" w14:textId="2508075D" w:rsidR="000D0D28" w:rsidRDefault="00DF32E7" w:rsidP="000609B9">
      <w:pPr>
        <w:spacing w:before="240" w:after="120" w:line="276" w:lineRule="auto"/>
        <w:rPr>
          <w:rStyle w:val="A2"/>
          <w:rFonts w:ascii="Arial" w:hAnsi="Arial" w:cs="Arial"/>
          <w:i/>
          <w:iCs/>
        </w:rPr>
      </w:pPr>
      <w:r w:rsidRPr="00E65BBD">
        <w:rPr>
          <w:rStyle w:val="A2"/>
          <w:rFonts w:ascii="Arial" w:hAnsi="Arial" w:cs="Arial"/>
          <w:i/>
          <w:iCs/>
        </w:rPr>
        <w:t>(</w:t>
      </w:r>
      <w:r w:rsidR="001C02BD" w:rsidRPr="00E65BBD">
        <w:rPr>
          <w:rStyle w:val="A2"/>
          <w:rFonts w:ascii="Arial" w:hAnsi="Arial" w:cs="Arial"/>
          <w:i/>
          <w:iCs/>
        </w:rPr>
        <w:t xml:space="preserve">Visit the </w:t>
      </w:r>
      <w:hyperlink r:id="rId9" w:history="1">
        <w:r w:rsidR="001C02BD" w:rsidRPr="00E65BBD">
          <w:rPr>
            <w:rFonts w:ascii="Arial" w:eastAsia="Times New Roman" w:hAnsi="Arial" w:cs="Arial"/>
            <w:b/>
            <w:bCs/>
            <w:i/>
            <w:iCs/>
            <w:color w:val="4472C4" w:themeColor="accent1"/>
            <w:u w:val="single"/>
            <w:lang w:eastAsia="en-GB"/>
          </w:rPr>
          <w:t>industry placement website</w:t>
        </w:r>
      </w:hyperlink>
      <w:r w:rsidR="001C02BD" w:rsidRPr="00E65BBD">
        <w:rPr>
          <w:rStyle w:val="A2"/>
          <w:rFonts w:ascii="Arial" w:hAnsi="Arial" w:cs="Arial"/>
          <w:i/>
          <w:iCs/>
        </w:rPr>
        <w:t xml:space="preserve"> for more guidance, </w:t>
      </w:r>
      <w:proofErr w:type="gramStart"/>
      <w:r w:rsidR="001C02BD" w:rsidRPr="00E65BBD">
        <w:rPr>
          <w:rStyle w:val="A2"/>
          <w:rFonts w:ascii="Arial" w:hAnsi="Arial" w:cs="Arial"/>
          <w:i/>
          <w:iCs/>
        </w:rPr>
        <w:t>tools</w:t>
      </w:r>
      <w:proofErr w:type="gramEnd"/>
      <w:r w:rsidR="001C02BD" w:rsidRPr="00E65BBD">
        <w:rPr>
          <w:rStyle w:val="A2"/>
          <w:rFonts w:ascii="Arial" w:hAnsi="Arial" w:cs="Arial"/>
          <w:i/>
          <w:iCs/>
        </w:rPr>
        <w:t xml:space="preserve"> and support</w:t>
      </w:r>
      <w:r w:rsidRPr="00E65BBD">
        <w:rPr>
          <w:rStyle w:val="A2"/>
          <w:rFonts w:ascii="Arial" w:hAnsi="Arial" w:cs="Arial"/>
          <w:i/>
          <w:iCs/>
        </w:rPr>
        <w:t>.)</w:t>
      </w:r>
    </w:p>
    <w:p w14:paraId="5189F9E5" w14:textId="28ADC362" w:rsidR="002D759C" w:rsidRPr="00F509F5" w:rsidRDefault="000D0D28" w:rsidP="00F509F5">
      <w:pPr>
        <w:spacing w:before="120" w:after="120" w:line="259" w:lineRule="auto"/>
        <w:rPr>
          <w:rFonts w:ascii="Arial" w:hAnsi="Arial" w:cs="Arial"/>
          <w:i/>
          <w:iCs/>
          <w:color w:val="000000"/>
        </w:rPr>
      </w:pPr>
      <w:r>
        <w:rPr>
          <w:rStyle w:val="A2"/>
          <w:rFonts w:ascii="Arial" w:hAnsi="Arial" w:cs="Arial"/>
          <w:i/>
          <w:iCs/>
        </w:rPr>
        <w:br w:type="page"/>
      </w:r>
      <w:r w:rsidR="002D759C" w:rsidRPr="00E65BBD">
        <w:rPr>
          <w:rFonts w:ascii="Arial" w:hAnsi="Arial" w:cs="Arial"/>
          <w:sz w:val="24"/>
          <w:szCs w:val="24"/>
          <w:u w:val="single"/>
        </w:rPr>
        <w:lastRenderedPageBreak/>
        <w:t>Email</w:t>
      </w:r>
    </w:p>
    <w:p w14:paraId="35449F82" w14:textId="77777777" w:rsidR="002D759C" w:rsidRPr="00E65BBD" w:rsidRDefault="002D759C" w:rsidP="000609B9">
      <w:pPr>
        <w:spacing w:before="120" w:after="120" w:line="276" w:lineRule="auto"/>
        <w:rPr>
          <w:rFonts w:ascii="Arial" w:hAnsi="Arial" w:cs="Arial"/>
          <w:sz w:val="24"/>
          <w:szCs w:val="24"/>
        </w:rPr>
      </w:pPr>
    </w:p>
    <w:p w14:paraId="5CE735EB" w14:textId="493D776C" w:rsidR="002D759C" w:rsidRPr="00E65BBD" w:rsidRDefault="002D759C" w:rsidP="000609B9">
      <w:pPr>
        <w:pStyle w:val="NoSpacing"/>
        <w:spacing w:before="120" w:after="120" w:line="276" w:lineRule="auto"/>
        <w:rPr>
          <w:rStyle w:val="A2"/>
          <w:rFonts w:ascii="Arial" w:hAnsi="Arial" w:cs="Arial"/>
        </w:rPr>
      </w:pPr>
      <w:r w:rsidRPr="00E65BBD">
        <w:rPr>
          <w:rStyle w:val="A2"/>
          <w:rFonts w:ascii="Arial" w:hAnsi="Arial" w:cs="Arial"/>
        </w:rPr>
        <w:t>Dear …….</w:t>
      </w:r>
    </w:p>
    <w:p w14:paraId="41817112" w14:textId="1A6E90FF" w:rsidR="006513AD" w:rsidRPr="00E65BBD" w:rsidRDefault="006513AD" w:rsidP="000609B9">
      <w:pPr>
        <w:spacing w:before="120" w:after="120" w:line="276" w:lineRule="auto"/>
        <w:rPr>
          <w:rFonts w:ascii="Arial" w:eastAsia="Times New Roman" w:hAnsi="Arial" w:cs="Arial"/>
          <w:lang w:eastAsia="en-GB"/>
        </w:rPr>
      </w:pPr>
      <w:r w:rsidRPr="00E65BBD">
        <w:rPr>
          <w:rFonts w:ascii="Arial" w:eastAsia="Times New Roman" w:hAnsi="Arial" w:cs="Arial"/>
          <w:lang w:eastAsia="en-GB"/>
        </w:rPr>
        <w:t xml:space="preserve">Between now and </w:t>
      </w:r>
      <w:r w:rsidR="00E65BBD" w:rsidRPr="00E65BBD">
        <w:rPr>
          <w:rFonts w:ascii="Arial" w:eastAsia="Times New Roman" w:hAnsi="Arial" w:cs="Arial"/>
          <w:lang w:eastAsia="en-GB"/>
        </w:rPr>
        <w:t>February</w:t>
      </w:r>
      <w:r w:rsidRPr="00E65BBD">
        <w:rPr>
          <w:rFonts w:ascii="Arial" w:eastAsia="Times New Roman" w:hAnsi="Arial" w:cs="Arial"/>
          <w:lang w:eastAsia="en-GB"/>
        </w:rPr>
        <w:t xml:space="preserve">, the Department for Education and SDN are hosting several webinars looking at </w:t>
      </w:r>
      <w:r w:rsidR="00CA1574" w:rsidRPr="00E65BBD">
        <w:rPr>
          <w:rFonts w:ascii="Arial" w:eastAsia="Times New Roman" w:hAnsi="Arial" w:cs="Arial"/>
          <w:lang w:eastAsia="en-GB"/>
        </w:rPr>
        <w:t xml:space="preserve">T Level </w:t>
      </w:r>
      <w:r w:rsidRPr="00E65BBD">
        <w:rPr>
          <w:rFonts w:ascii="Arial" w:eastAsia="Times New Roman" w:hAnsi="Arial" w:cs="Arial"/>
          <w:lang w:eastAsia="en-GB"/>
        </w:rPr>
        <w:t>industry placements that are applicable across a broad range of industries:</w:t>
      </w:r>
    </w:p>
    <w:p w14:paraId="0EE71CDD" w14:textId="77777777" w:rsidR="000D0D28" w:rsidRPr="004B4F0B" w:rsidRDefault="000D0D28" w:rsidP="000609B9">
      <w:pPr>
        <w:spacing w:before="360" w:after="120" w:line="276" w:lineRule="auto"/>
        <w:rPr>
          <w:rFonts w:ascii="Arial" w:eastAsia="Times New Roman" w:hAnsi="Arial" w:cs="Arial"/>
          <w:b/>
          <w:bCs/>
          <w:lang w:eastAsia="en-GB"/>
        </w:rPr>
      </w:pPr>
      <w:r w:rsidRPr="004B4F0B">
        <w:rPr>
          <w:rFonts w:ascii="Arial" w:eastAsia="Times New Roman" w:hAnsi="Arial" w:cs="Arial"/>
          <w:b/>
          <w:bCs/>
          <w:lang w:eastAsia="en-GB"/>
        </w:rPr>
        <w:t>Webinars</w:t>
      </w:r>
    </w:p>
    <w:p w14:paraId="7EE1D46A" w14:textId="77777777" w:rsidR="000D0D28" w:rsidRPr="00E65BBD" w:rsidRDefault="000D0D28" w:rsidP="000609B9">
      <w:pPr>
        <w:numPr>
          <w:ilvl w:val="0"/>
          <w:numId w:val="2"/>
        </w:numPr>
        <w:spacing w:before="120" w:after="120" w:line="276" w:lineRule="auto"/>
        <w:ind w:left="714" w:hanging="357"/>
        <w:rPr>
          <w:rFonts w:ascii="Arial" w:eastAsia="Times New Roman" w:hAnsi="Arial" w:cs="Arial"/>
          <w:lang w:eastAsia="en-GB"/>
        </w:rPr>
      </w:pPr>
      <w:r w:rsidRPr="00E65BBD">
        <w:rPr>
          <w:rFonts w:ascii="Arial" w:eastAsia="Times New Roman" w:hAnsi="Arial" w:cs="Arial"/>
          <w:lang w:eastAsia="en-GB"/>
        </w:rPr>
        <w:t xml:space="preserve">How might industry placements work for </w:t>
      </w:r>
      <w:r w:rsidRPr="00E65BBD">
        <w:rPr>
          <w:rFonts w:ascii="Arial" w:eastAsia="Times New Roman" w:hAnsi="Arial" w:cs="Arial"/>
          <w:b/>
          <w:bCs/>
          <w:lang w:eastAsia="en-GB"/>
        </w:rPr>
        <w:t>health roles within your organisation</w:t>
      </w:r>
      <w:r w:rsidRPr="00E65BBD">
        <w:rPr>
          <w:rFonts w:ascii="Arial" w:eastAsia="Times New Roman" w:hAnsi="Arial" w:cs="Arial"/>
          <w:lang w:eastAsia="en-GB"/>
        </w:rPr>
        <w:t>? (23rd November)</w:t>
      </w:r>
    </w:p>
    <w:p w14:paraId="389EDCBF" w14:textId="77777777" w:rsidR="000D0D28" w:rsidRPr="00E65BBD" w:rsidRDefault="000D0D28" w:rsidP="000609B9">
      <w:pPr>
        <w:numPr>
          <w:ilvl w:val="0"/>
          <w:numId w:val="2"/>
        </w:numPr>
        <w:spacing w:before="120" w:after="120" w:line="276" w:lineRule="auto"/>
        <w:ind w:left="714" w:hanging="357"/>
        <w:rPr>
          <w:rFonts w:ascii="Arial" w:eastAsia="Times New Roman" w:hAnsi="Arial" w:cs="Arial"/>
          <w:lang w:eastAsia="en-GB"/>
        </w:rPr>
      </w:pPr>
      <w:r w:rsidRPr="00E65BBD">
        <w:rPr>
          <w:rFonts w:ascii="Arial" w:eastAsia="Times New Roman" w:hAnsi="Arial" w:cs="Arial"/>
          <w:lang w:eastAsia="en-GB"/>
        </w:rPr>
        <w:t xml:space="preserve">Offering industry placements to students with </w:t>
      </w:r>
      <w:r w:rsidRPr="00E65BBD">
        <w:rPr>
          <w:rFonts w:ascii="Arial" w:eastAsia="Times New Roman" w:hAnsi="Arial" w:cs="Arial"/>
          <w:b/>
          <w:bCs/>
          <w:lang w:eastAsia="en-GB"/>
        </w:rPr>
        <w:t>special educational needs or disabilities</w:t>
      </w:r>
      <w:r w:rsidRPr="00E65BBD">
        <w:rPr>
          <w:rFonts w:ascii="Arial" w:eastAsia="Times New Roman" w:hAnsi="Arial" w:cs="Arial"/>
          <w:lang w:eastAsia="en-GB"/>
        </w:rPr>
        <w:t xml:space="preserve"> (15th December)</w:t>
      </w:r>
    </w:p>
    <w:p w14:paraId="41875724" w14:textId="77777777" w:rsidR="000D0D28" w:rsidRPr="00E65BBD" w:rsidRDefault="000D0D28" w:rsidP="000609B9">
      <w:pPr>
        <w:numPr>
          <w:ilvl w:val="0"/>
          <w:numId w:val="2"/>
        </w:numPr>
        <w:spacing w:before="120" w:after="120" w:line="276" w:lineRule="auto"/>
        <w:ind w:left="714" w:hanging="357"/>
        <w:rPr>
          <w:rFonts w:ascii="Arial" w:eastAsia="Times New Roman" w:hAnsi="Arial" w:cs="Arial"/>
          <w:lang w:eastAsia="en-GB"/>
        </w:rPr>
      </w:pPr>
      <w:r w:rsidRPr="00E65BBD">
        <w:rPr>
          <w:rFonts w:ascii="Arial" w:eastAsia="Times New Roman" w:hAnsi="Arial" w:cs="Arial"/>
          <w:lang w:eastAsia="en-GB"/>
        </w:rPr>
        <w:t xml:space="preserve">Industry placements – </w:t>
      </w:r>
      <w:r w:rsidRPr="00E65BBD">
        <w:rPr>
          <w:rFonts w:ascii="Arial" w:eastAsia="Times New Roman" w:hAnsi="Arial" w:cs="Arial"/>
          <w:b/>
          <w:bCs/>
          <w:lang w:eastAsia="en-GB"/>
        </w:rPr>
        <w:t>supporting your workforce development</w:t>
      </w:r>
      <w:r w:rsidRPr="00E65BBD">
        <w:rPr>
          <w:rFonts w:ascii="Arial" w:eastAsia="Times New Roman" w:hAnsi="Arial" w:cs="Arial"/>
          <w:lang w:eastAsia="en-GB"/>
        </w:rPr>
        <w:t xml:space="preserve"> (11th January)</w:t>
      </w:r>
    </w:p>
    <w:p w14:paraId="0026CC0F" w14:textId="77777777" w:rsidR="000D0D28" w:rsidRPr="00E65BBD" w:rsidRDefault="000D0D28" w:rsidP="000609B9">
      <w:pPr>
        <w:numPr>
          <w:ilvl w:val="0"/>
          <w:numId w:val="2"/>
        </w:numPr>
        <w:spacing w:before="120" w:after="120" w:line="276" w:lineRule="auto"/>
        <w:ind w:left="714" w:hanging="357"/>
        <w:rPr>
          <w:rFonts w:ascii="Arial" w:eastAsia="Times New Roman" w:hAnsi="Arial" w:cs="Arial"/>
          <w:lang w:eastAsia="en-GB"/>
        </w:rPr>
      </w:pPr>
      <w:r w:rsidRPr="00E65BBD">
        <w:rPr>
          <w:rFonts w:ascii="Arial" w:eastAsia="Times New Roman" w:hAnsi="Arial" w:cs="Arial"/>
          <w:lang w:eastAsia="en-GB"/>
        </w:rPr>
        <w:t xml:space="preserve">How might industry placements work for </w:t>
      </w:r>
      <w:r w:rsidRPr="00E65BBD">
        <w:rPr>
          <w:rFonts w:ascii="Arial" w:eastAsia="Times New Roman" w:hAnsi="Arial" w:cs="Arial"/>
          <w:b/>
          <w:bCs/>
          <w:lang w:eastAsia="en-GB"/>
        </w:rPr>
        <w:t>science roles within your organisation</w:t>
      </w:r>
      <w:r w:rsidRPr="00E65BBD">
        <w:rPr>
          <w:rFonts w:ascii="Arial" w:eastAsia="Times New Roman" w:hAnsi="Arial" w:cs="Arial"/>
          <w:lang w:eastAsia="en-GB"/>
        </w:rPr>
        <w:t>? (18th January)</w:t>
      </w:r>
    </w:p>
    <w:p w14:paraId="6B6F15F7" w14:textId="77777777" w:rsidR="000D0D28" w:rsidRPr="004A56F4" w:rsidRDefault="000D0D28" w:rsidP="000609B9">
      <w:pPr>
        <w:numPr>
          <w:ilvl w:val="0"/>
          <w:numId w:val="2"/>
        </w:numPr>
        <w:spacing w:before="120" w:after="120" w:line="276" w:lineRule="auto"/>
        <w:ind w:left="714" w:hanging="357"/>
        <w:rPr>
          <w:rFonts w:ascii="Arial" w:eastAsia="Times New Roman" w:hAnsi="Arial" w:cs="Arial"/>
          <w:lang w:eastAsia="en-GB"/>
        </w:rPr>
      </w:pPr>
      <w:r w:rsidRPr="00E65BBD">
        <w:rPr>
          <w:rFonts w:ascii="Arial" w:eastAsia="Times New Roman" w:hAnsi="Arial" w:cs="Arial"/>
          <w:lang w:eastAsia="en-GB"/>
        </w:rPr>
        <w:t xml:space="preserve">How might industry placements work for </w:t>
      </w:r>
      <w:r w:rsidRPr="00E65BBD">
        <w:rPr>
          <w:rFonts w:ascii="Arial" w:eastAsia="Times New Roman" w:hAnsi="Arial" w:cs="Arial"/>
          <w:b/>
          <w:bCs/>
          <w:lang w:eastAsia="en-GB"/>
        </w:rPr>
        <w:t>digital roles within your organisation</w:t>
      </w:r>
      <w:r w:rsidRPr="00E65BBD">
        <w:rPr>
          <w:rFonts w:ascii="Arial" w:eastAsia="Times New Roman" w:hAnsi="Arial" w:cs="Arial"/>
          <w:lang w:eastAsia="en-GB"/>
        </w:rPr>
        <w:t>? (10th February)</w:t>
      </w:r>
    </w:p>
    <w:p w14:paraId="1FAA9F9E" w14:textId="77777777" w:rsidR="000D0D28" w:rsidRPr="004B4F0B" w:rsidRDefault="000D0D28" w:rsidP="000609B9">
      <w:pPr>
        <w:spacing w:before="360" w:after="120" w:line="276" w:lineRule="auto"/>
        <w:rPr>
          <w:rFonts w:ascii="Arial" w:eastAsia="Times New Roman" w:hAnsi="Arial" w:cs="Arial"/>
          <w:b/>
          <w:bCs/>
          <w:lang w:eastAsia="en-GB"/>
        </w:rPr>
      </w:pPr>
      <w:r w:rsidRPr="004B4F0B">
        <w:rPr>
          <w:rFonts w:ascii="Arial" w:eastAsia="Times New Roman" w:hAnsi="Arial" w:cs="Arial"/>
          <w:b/>
          <w:bCs/>
          <w:lang w:eastAsia="en-GB"/>
        </w:rPr>
        <w:t>Workshops</w:t>
      </w:r>
    </w:p>
    <w:p w14:paraId="77DA9CFA" w14:textId="77777777" w:rsidR="00F509F5" w:rsidRDefault="000D0D28" w:rsidP="000609B9">
      <w:pPr>
        <w:numPr>
          <w:ilvl w:val="0"/>
          <w:numId w:val="2"/>
        </w:numPr>
        <w:spacing w:before="120" w:after="120" w:line="276" w:lineRule="auto"/>
        <w:ind w:left="714" w:hanging="357"/>
        <w:rPr>
          <w:rFonts w:ascii="Arial" w:eastAsia="Times New Roman" w:hAnsi="Arial" w:cs="Arial"/>
          <w:lang w:eastAsia="en-GB"/>
        </w:rPr>
      </w:pPr>
      <w:r w:rsidRPr="00E65BBD">
        <w:rPr>
          <w:rFonts w:ascii="Arial" w:eastAsia="Times New Roman" w:hAnsi="Arial" w:cs="Arial"/>
          <w:lang w:eastAsia="en-GB"/>
        </w:rPr>
        <w:t xml:space="preserve">Industry placements – </w:t>
      </w:r>
      <w:r w:rsidRPr="00E65BBD">
        <w:rPr>
          <w:rFonts w:ascii="Arial" w:eastAsia="Times New Roman" w:hAnsi="Arial" w:cs="Arial"/>
          <w:b/>
          <w:bCs/>
          <w:lang w:eastAsia="en-GB"/>
        </w:rPr>
        <w:t>how can they contribute to your workforce development</w:t>
      </w:r>
      <w:r w:rsidRPr="00E65BBD">
        <w:rPr>
          <w:rFonts w:ascii="Arial" w:eastAsia="Times New Roman" w:hAnsi="Arial" w:cs="Arial"/>
          <w:lang w:eastAsia="en-GB"/>
        </w:rPr>
        <w:t>, and what are the practical steps you need to take?</w:t>
      </w:r>
    </w:p>
    <w:p w14:paraId="6FBA2E10" w14:textId="3E9511DA" w:rsidR="000D0D28" w:rsidRPr="004A56F4" w:rsidRDefault="000D0D28" w:rsidP="00F509F5">
      <w:pPr>
        <w:spacing w:before="120" w:after="120" w:line="276" w:lineRule="auto"/>
        <w:ind w:left="714"/>
        <w:rPr>
          <w:rFonts w:ascii="Arial" w:eastAsia="Times New Roman" w:hAnsi="Arial" w:cs="Arial"/>
          <w:lang w:eastAsia="en-GB"/>
        </w:rPr>
      </w:pPr>
      <w:r w:rsidRPr="00E65BBD">
        <w:rPr>
          <w:rFonts w:ascii="Arial" w:eastAsia="Times New Roman" w:hAnsi="Arial" w:cs="Arial"/>
          <w:lang w:eastAsia="en-GB"/>
        </w:rPr>
        <w:t>(30th November</w:t>
      </w:r>
      <w:r>
        <w:rPr>
          <w:rFonts w:ascii="Arial" w:eastAsia="Times New Roman" w:hAnsi="Arial" w:cs="Arial"/>
          <w:lang w:eastAsia="en-GB"/>
        </w:rPr>
        <w:t xml:space="preserve"> &amp; 14th December</w:t>
      </w:r>
      <w:r w:rsidRPr="00E65BBD">
        <w:rPr>
          <w:rFonts w:ascii="Arial" w:eastAsia="Times New Roman" w:hAnsi="Arial" w:cs="Arial"/>
          <w:lang w:eastAsia="en-GB"/>
        </w:rPr>
        <w:t>)</w:t>
      </w:r>
    </w:p>
    <w:p w14:paraId="4C052C1B" w14:textId="77777777" w:rsidR="006513AD" w:rsidRPr="00E65BBD" w:rsidRDefault="006513AD" w:rsidP="000609B9">
      <w:pPr>
        <w:spacing w:before="240" w:after="120" w:line="276" w:lineRule="auto"/>
        <w:rPr>
          <w:rFonts w:ascii="Arial" w:eastAsia="Times New Roman" w:hAnsi="Arial" w:cs="Arial"/>
          <w:lang w:eastAsia="en-GB"/>
        </w:rPr>
      </w:pPr>
      <w:r w:rsidRPr="00E65BBD">
        <w:rPr>
          <w:rFonts w:ascii="Arial" w:eastAsia="Times New Roman" w:hAnsi="Arial" w:cs="Arial"/>
          <w:lang w:eastAsia="en-GB"/>
        </w:rPr>
        <w:t>Each session will give you chance to hear from employers who are already hosting placements in these roles, how industry placement students might contribute to your workforce development in the current circumstances, and the support now available.</w:t>
      </w:r>
    </w:p>
    <w:p w14:paraId="7B178808" w14:textId="77777777" w:rsidR="00E65BBD" w:rsidRPr="00E65BBD" w:rsidRDefault="00E65BBD" w:rsidP="000609B9">
      <w:pPr>
        <w:spacing w:before="240" w:after="120" w:line="276" w:lineRule="auto"/>
        <w:rPr>
          <w:rFonts w:ascii="Arial" w:hAnsi="Arial" w:cs="Arial"/>
        </w:rPr>
      </w:pPr>
      <w:r w:rsidRPr="00E65BBD">
        <w:rPr>
          <w:rFonts w:ascii="Arial" w:eastAsia="Times New Roman" w:hAnsi="Arial" w:cs="Arial"/>
          <w:lang w:eastAsia="en-GB"/>
        </w:rPr>
        <w:t xml:space="preserve">These sessions are free of charge. </w:t>
      </w:r>
      <w:r w:rsidRPr="00E65BBD">
        <w:rPr>
          <w:rFonts w:ascii="Arial" w:eastAsia="Times New Roman" w:hAnsi="Arial" w:cs="Arial"/>
          <w:b/>
          <w:bCs/>
          <w:lang w:eastAsia="en-GB"/>
        </w:rPr>
        <w:t xml:space="preserve">You can find out more and register </w:t>
      </w:r>
      <w:hyperlink r:id="rId10" w:tgtFrame="_blank" w:history="1">
        <w:r w:rsidRPr="00E65BBD">
          <w:rPr>
            <w:rFonts w:ascii="Arial" w:eastAsia="Times New Roman" w:hAnsi="Arial" w:cs="Arial"/>
            <w:b/>
            <w:bCs/>
            <w:color w:val="4472C4" w:themeColor="accent1"/>
            <w:u w:val="single"/>
            <w:lang w:eastAsia="en-GB"/>
          </w:rPr>
          <w:t>here</w:t>
        </w:r>
      </w:hyperlink>
    </w:p>
    <w:p w14:paraId="38242950" w14:textId="77777777" w:rsidR="00E65BBD" w:rsidRPr="00E65BBD" w:rsidRDefault="00E65BBD" w:rsidP="000609B9">
      <w:pPr>
        <w:spacing w:before="240" w:after="120" w:line="276" w:lineRule="auto"/>
        <w:rPr>
          <w:rStyle w:val="A2"/>
          <w:rFonts w:ascii="Arial" w:hAnsi="Arial" w:cs="Arial"/>
          <w:i/>
          <w:iCs/>
        </w:rPr>
      </w:pPr>
      <w:r w:rsidRPr="00E65BBD">
        <w:rPr>
          <w:rStyle w:val="A2"/>
          <w:rFonts w:ascii="Arial" w:hAnsi="Arial" w:cs="Arial"/>
          <w:i/>
          <w:iCs/>
        </w:rPr>
        <w:t xml:space="preserve">(Visit the </w:t>
      </w:r>
      <w:hyperlink r:id="rId11" w:history="1">
        <w:r w:rsidRPr="00E65BBD">
          <w:rPr>
            <w:rFonts w:ascii="Arial" w:eastAsia="Times New Roman" w:hAnsi="Arial" w:cs="Arial"/>
            <w:b/>
            <w:bCs/>
            <w:i/>
            <w:iCs/>
            <w:color w:val="4472C4" w:themeColor="accent1"/>
            <w:u w:val="single"/>
            <w:lang w:eastAsia="en-GB"/>
          </w:rPr>
          <w:t>industry placement website</w:t>
        </w:r>
      </w:hyperlink>
      <w:r w:rsidRPr="00E65BBD">
        <w:rPr>
          <w:rStyle w:val="A2"/>
          <w:rFonts w:ascii="Arial" w:hAnsi="Arial" w:cs="Arial"/>
          <w:i/>
          <w:iCs/>
        </w:rPr>
        <w:t xml:space="preserve"> for more guidance, </w:t>
      </w:r>
      <w:proofErr w:type="gramStart"/>
      <w:r w:rsidRPr="00E65BBD">
        <w:rPr>
          <w:rStyle w:val="A2"/>
          <w:rFonts w:ascii="Arial" w:hAnsi="Arial" w:cs="Arial"/>
          <w:i/>
          <w:iCs/>
        </w:rPr>
        <w:t>tools</w:t>
      </w:r>
      <w:proofErr w:type="gramEnd"/>
      <w:r w:rsidRPr="00E65BBD">
        <w:rPr>
          <w:rStyle w:val="A2"/>
          <w:rFonts w:ascii="Arial" w:hAnsi="Arial" w:cs="Arial"/>
          <w:i/>
          <w:iCs/>
        </w:rPr>
        <w:t xml:space="preserve"> and support.)</w:t>
      </w:r>
    </w:p>
    <w:p w14:paraId="059C3A20" w14:textId="77777777" w:rsidR="002D759C" w:rsidRPr="00E65BBD" w:rsidRDefault="002D759C" w:rsidP="000609B9">
      <w:pPr>
        <w:spacing w:before="240" w:after="120" w:line="276" w:lineRule="auto"/>
        <w:rPr>
          <w:rStyle w:val="A2"/>
          <w:rFonts w:ascii="Arial" w:hAnsi="Arial" w:cs="Arial"/>
        </w:rPr>
      </w:pPr>
      <w:r w:rsidRPr="00E65BBD">
        <w:rPr>
          <w:rStyle w:val="A2"/>
          <w:rFonts w:ascii="Arial" w:hAnsi="Arial" w:cs="Arial"/>
        </w:rPr>
        <w:t xml:space="preserve">Any questions about the session? Email </w:t>
      </w:r>
      <w:hyperlink r:id="rId12" w:history="1">
        <w:r w:rsidRPr="00E65BBD">
          <w:rPr>
            <w:rStyle w:val="Hyperlink"/>
            <w:rFonts w:ascii="Arial" w:hAnsi="Arial" w:cs="Arial"/>
          </w:rPr>
          <w:t>employers@strategicdevelopmentnetwork.co.uk</w:t>
        </w:r>
      </w:hyperlink>
    </w:p>
    <w:p w14:paraId="556E8CFB" w14:textId="77777777" w:rsidR="002D759C" w:rsidRPr="00E65BBD" w:rsidRDefault="002D759C" w:rsidP="000609B9">
      <w:pPr>
        <w:spacing w:before="240" w:after="120" w:line="276" w:lineRule="auto"/>
        <w:rPr>
          <w:rStyle w:val="A2"/>
          <w:rFonts w:ascii="Arial" w:hAnsi="Arial" w:cs="Arial"/>
        </w:rPr>
      </w:pPr>
    </w:p>
    <w:p w14:paraId="0D234B3C" w14:textId="77777777" w:rsidR="002D759C" w:rsidRPr="00E65BBD" w:rsidRDefault="002D759C" w:rsidP="000609B9">
      <w:pPr>
        <w:spacing w:before="240" w:after="120" w:line="276" w:lineRule="auto"/>
        <w:rPr>
          <w:rStyle w:val="A2"/>
          <w:rFonts w:ascii="Arial" w:hAnsi="Arial" w:cs="Arial"/>
          <w:i/>
          <w:iCs/>
        </w:rPr>
      </w:pPr>
      <w:r w:rsidRPr="00E65BBD">
        <w:rPr>
          <w:rStyle w:val="A2"/>
          <w:rFonts w:ascii="Arial" w:hAnsi="Arial" w:cs="Arial"/>
          <w:i/>
          <w:iCs/>
        </w:rPr>
        <w:t>[SIGN-OFF]</w:t>
      </w:r>
    </w:p>
    <w:p w14:paraId="355CB161" w14:textId="7E7D0388" w:rsidR="00066029" w:rsidRDefault="00066029"/>
    <w:p w14:paraId="1CFD716B" w14:textId="41F4D6D6" w:rsidR="00954A33" w:rsidRDefault="00954A33"/>
    <w:p w14:paraId="3869AE23" w14:textId="77777777" w:rsidR="00954A33" w:rsidRDefault="00954A33" w:rsidP="00954A33">
      <w:pPr>
        <w:spacing w:line="276" w:lineRule="auto"/>
        <w:rPr>
          <w:rFonts w:ascii="Arial" w:hAnsi="Arial" w:cs="Arial"/>
          <w:sz w:val="24"/>
          <w:szCs w:val="24"/>
          <w:u w:val="single"/>
        </w:rPr>
      </w:pPr>
      <w:r>
        <w:rPr>
          <w:rFonts w:ascii="Arial" w:hAnsi="Arial" w:cs="Arial"/>
          <w:sz w:val="24"/>
          <w:szCs w:val="24"/>
          <w:u w:val="single"/>
        </w:rPr>
        <w:br w:type="page"/>
      </w:r>
    </w:p>
    <w:p w14:paraId="5796CD12" w14:textId="69C3A94A" w:rsidR="00954A33" w:rsidRPr="0088106D" w:rsidRDefault="00954A33" w:rsidP="00954A33">
      <w:pPr>
        <w:spacing w:line="276" w:lineRule="auto"/>
        <w:rPr>
          <w:rFonts w:ascii="Arial" w:hAnsi="Arial" w:cs="Arial"/>
          <w:sz w:val="24"/>
          <w:szCs w:val="24"/>
          <w:u w:val="single"/>
        </w:rPr>
      </w:pPr>
      <w:r w:rsidRPr="00062E97">
        <w:rPr>
          <w:rFonts w:ascii="Arial" w:hAnsi="Arial" w:cs="Arial"/>
          <w:sz w:val="24"/>
          <w:szCs w:val="24"/>
          <w:u w:val="single"/>
        </w:rPr>
        <w:lastRenderedPageBreak/>
        <w:t>Social media</w:t>
      </w:r>
    </w:p>
    <w:p w14:paraId="68E295B9" w14:textId="78BC8770" w:rsidR="00954A33" w:rsidRPr="0088106D" w:rsidRDefault="00954A33">
      <w:pPr>
        <w:rPr>
          <w:rFonts w:ascii="Arial" w:hAnsi="Arial" w:cs="Arial"/>
          <w:sz w:val="24"/>
          <w:szCs w:val="24"/>
        </w:rPr>
      </w:pPr>
    </w:p>
    <w:p w14:paraId="6F2D3709" w14:textId="52D5DB36" w:rsidR="00954A33" w:rsidRPr="0088106D" w:rsidRDefault="00333CDA" w:rsidP="009B141B">
      <w:pPr>
        <w:spacing w:line="276" w:lineRule="auto"/>
        <w:rPr>
          <w:rStyle w:val="A2"/>
          <w:rFonts w:ascii="Arial" w:hAnsi="Arial" w:cs="Arial"/>
          <w:sz w:val="24"/>
          <w:szCs w:val="24"/>
        </w:rPr>
      </w:pPr>
      <w:r>
        <w:rPr>
          <w:rStyle w:val="A2"/>
          <w:rFonts w:ascii="Arial" w:hAnsi="Arial" w:cs="Arial"/>
          <w:sz w:val="24"/>
          <w:szCs w:val="24"/>
        </w:rPr>
        <w:t>You have the opportunity to h</w:t>
      </w:r>
      <w:r w:rsidR="005A6F1C" w:rsidRPr="0088106D">
        <w:rPr>
          <w:rStyle w:val="A2"/>
          <w:rFonts w:ascii="Arial" w:hAnsi="Arial" w:cs="Arial"/>
          <w:sz w:val="24"/>
          <w:szCs w:val="24"/>
        </w:rPr>
        <w:t xml:space="preserve">ear from high-profile employers who have been hosting industry placements in particular roles, and </w:t>
      </w:r>
      <w:r w:rsidR="004A27B7">
        <w:rPr>
          <w:rStyle w:val="A2"/>
          <w:rFonts w:ascii="Arial" w:hAnsi="Arial" w:cs="Arial"/>
          <w:sz w:val="24"/>
          <w:szCs w:val="24"/>
        </w:rPr>
        <w:t xml:space="preserve">discussing </w:t>
      </w:r>
      <w:r w:rsidR="005A6F1C" w:rsidRPr="0088106D">
        <w:rPr>
          <w:rStyle w:val="A2"/>
          <w:rFonts w:ascii="Arial" w:hAnsi="Arial" w:cs="Arial"/>
          <w:sz w:val="24"/>
          <w:szCs w:val="24"/>
        </w:rPr>
        <w:t>what this looks like in the current circumstances</w:t>
      </w:r>
      <w:r w:rsidR="005A6F1C" w:rsidRPr="0088106D">
        <w:rPr>
          <w:rFonts w:ascii="Arial" w:hAnsi="Arial" w:cs="Arial"/>
          <w:sz w:val="24"/>
          <w:szCs w:val="24"/>
          <w:shd w:val="clear" w:color="auto" w:fill="FFFFFF"/>
        </w:rPr>
        <w:t>:</w:t>
      </w:r>
      <w:r w:rsidR="005A6F1C" w:rsidRPr="001D6BC2">
        <w:rPr>
          <w:rStyle w:val="A2"/>
          <w:rFonts w:ascii="Arial" w:hAnsi="Arial" w:cs="Arial"/>
          <w:sz w:val="24"/>
          <w:szCs w:val="24"/>
        </w:rPr>
        <w:t xml:space="preserve"> </w:t>
      </w:r>
      <w:hyperlink r:id="rId13" w:history="1">
        <w:r w:rsidR="001D6BC2" w:rsidRPr="001D6BC2">
          <w:rPr>
            <w:rStyle w:val="Hyperlink"/>
            <w:rFonts w:ascii="Arial" w:hAnsi="Arial" w:cs="Arial"/>
          </w:rPr>
          <w:t>https://employers.tlevels.gov.uk/hc/en-gb/sections/4403450054674-Workshops-and-webinars</w:t>
        </w:r>
      </w:hyperlink>
      <w:r w:rsidR="001D6BC2">
        <w:t xml:space="preserve"> </w:t>
      </w:r>
      <w:r w:rsidR="005A6F1C" w:rsidRPr="0088106D">
        <w:rPr>
          <w:rFonts w:ascii="Arial" w:hAnsi="Arial" w:cs="Arial"/>
          <w:sz w:val="24"/>
          <w:szCs w:val="24"/>
        </w:rPr>
        <w:t>#HR #Management #LandD</w:t>
      </w:r>
    </w:p>
    <w:p w14:paraId="73A4C3B4" w14:textId="6D8993D9" w:rsidR="00954A33" w:rsidRPr="0088106D" w:rsidRDefault="00954A33" w:rsidP="009B141B">
      <w:pPr>
        <w:spacing w:line="276" w:lineRule="auto"/>
        <w:rPr>
          <w:rFonts w:ascii="Arial" w:hAnsi="Arial" w:cs="Arial"/>
          <w:sz w:val="24"/>
          <w:szCs w:val="24"/>
        </w:rPr>
      </w:pPr>
    </w:p>
    <w:p w14:paraId="53367E9A" w14:textId="6893C27B" w:rsidR="009B141B" w:rsidRPr="0088106D" w:rsidRDefault="009B141B" w:rsidP="009B141B">
      <w:pPr>
        <w:pStyle w:val="NoSpacing"/>
        <w:spacing w:line="276" w:lineRule="auto"/>
        <w:rPr>
          <w:rStyle w:val="Strong"/>
          <w:rFonts w:ascii="Arial" w:hAnsi="Arial" w:cs="Arial"/>
          <w:b w:val="0"/>
          <w:bCs w:val="0"/>
          <w:color w:val="232333"/>
          <w:sz w:val="24"/>
          <w:szCs w:val="24"/>
          <w:shd w:val="clear" w:color="auto" w:fill="FFFFFF"/>
        </w:rPr>
      </w:pPr>
      <w:r w:rsidRPr="0088106D">
        <w:rPr>
          <w:rStyle w:val="Strong"/>
          <w:rFonts w:ascii="Arial" w:hAnsi="Arial" w:cs="Arial"/>
          <w:b w:val="0"/>
          <w:bCs w:val="0"/>
          <w:color w:val="232333"/>
          <w:sz w:val="24"/>
          <w:szCs w:val="24"/>
          <w:shd w:val="clear" w:color="auto" w:fill="FFFFFF"/>
        </w:rPr>
        <w:t xml:space="preserve">What might industry placements look like for specific roles in your organisation? </w:t>
      </w:r>
      <w:r w:rsidRPr="0088106D">
        <w:rPr>
          <w:rFonts w:ascii="Arial" w:hAnsi="Arial" w:cs="Arial"/>
          <w:sz w:val="24"/>
          <w:szCs w:val="24"/>
          <w:shd w:val="clear" w:color="auto" w:fill="FFFFFF"/>
        </w:rPr>
        <w:t xml:space="preserve">@educationgovuk @sdn_hq are hosting </w:t>
      </w:r>
      <w:r w:rsidR="008E2679">
        <w:rPr>
          <w:rFonts w:ascii="Arial" w:hAnsi="Arial" w:cs="Arial"/>
          <w:sz w:val="24"/>
          <w:szCs w:val="24"/>
          <w:shd w:val="clear" w:color="auto" w:fill="FFFFFF"/>
        </w:rPr>
        <w:t xml:space="preserve">a selection of </w:t>
      </w:r>
      <w:r w:rsidR="006513AD" w:rsidRPr="0088106D">
        <w:rPr>
          <w:rFonts w:ascii="Arial" w:hAnsi="Arial" w:cs="Arial"/>
          <w:sz w:val="24"/>
          <w:szCs w:val="24"/>
          <w:shd w:val="clear" w:color="auto" w:fill="FFFFFF"/>
        </w:rPr>
        <w:t>webinars over the next two months</w:t>
      </w:r>
      <w:r w:rsidR="00425198" w:rsidRPr="0088106D">
        <w:rPr>
          <w:rFonts w:ascii="Arial" w:hAnsi="Arial" w:cs="Arial"/>
          <w:sz w:val="24"/>
          <w:szCs w:val="24"/>
          <w:shd w:val="clear" w:color="auto" w:fill="FFFFFF"/>
        </w:rPr>
        <w:t xml:space="preserve"> to give you an insight</w:t>
      </w:r>
      <w:r w:rsidRPr="0088106D">
        <w:rPr>
          <w:rFonts w:ascii="Arial" w:hAnsi="Arial" w:cs="Arial"/>
          <w:sz w:val="24"/>
          <w:szCs w:val="24"/>
          <w:shd w:val="clear" w:color="auto" w:fill="FFFFFF"/>
        </w:rPr>
        <w:t xml:space="preserve">. Find out more here: </w:t>
      </w:r>
      <w:hyperlink r:id="rId14" w:history="1">
        <w:r w:rsidR="001D6BC2" w:rsidRPr="001D6BC2">
          <w:rPr>
            <w:rStyle w:val="Hyperlink"/>
            <w:rFonts w:ascii="Arial" w:hAnsi="Arial" w:cs="Arial"/>
          </w:rPr>
          <w:t>https://employers.tlevels.gov.uk/hc/en-gb/sections/4403450054674-Workshops-and-webinars</w:t>
        </w:r>
      </w:hyperlink>
      <w:r w:rsidRPr="0088106D">
        <w:rPr>
          <w:rFonts w:ascii="Arial" w:hAnsi="Arial" w:cs="Arial"/>
          <w:sz w:val="24"/>
          <w:szCs w:val="24"/>
        </w:rPr>
        <w:t xml:space="preserve"> #HR #Management #LandD </w:t>
      </w:r>
    </w:p>
    <w:p w14:paraId="73CB1E00" w14:textId="524AD69E" w:rsidR="009B141B" w:rsidRPr="0088106D" w:rsidRDefault="009B141B" w:rsidP="009B141B">
      <w:pPr>
        <w:spacing w:line="276" w:lineRule="auto"/>
        <w:rPr>
          <w:rFonts w:ascii="Arial" w:hAnsi="Arial" w:cs="Arial"/>
          <w:sz w:val="24"/>
          <w:szCs w:val="24"/>
        </w:rPr>
      </w:pPr>
    </w:p>
    <w:p w14:paraId="6A308650" w14:textId="0E95D060" w:rsidR="009B141B" w:rsidRPr="0088106D" w:rsidRDefault="006513AD" w:rsidP="009B141B">
      <w:pPr>
        <w:spacing w:line="276" w:lineRule="auto"/>
        <w:rPr>
          <w:rFonts w:ascii="Arial" w:hAnsi="Arial" w:cs="Arial"/>
          <w:sz w:val="24"/>
          <w:szCs w:val="24"/>
        </w:rPr>
      </w:pPr>
      <w:r w:rsidRPr="0088106D">
        <w:rPr>
          <w:rStyle w:val="A2"/>
          <w:rFonts w:ascii="Arial" w:hAnsi="Arial" w:cs="Arial"/>
          <w:sz w:val="24"/>
          <w:szCs w:val="24"/>
        </w:rPr>
        <w:t>E</w:t>
      </w:r>
      <w:r w:rsidR="009B141B" w:rsidRPr="0088106D">
        <w:rPr>
          <w:rStyle w:val="A2"/>
          <w:rFonts w:ascii="Arial" w:hAnsi="Arial" w:cs="Arial"/>
          <w:sz w:val="24"/>
          <w:szCs w:val="24"/>
        </w:rPr>
        <w:t>mployers have been hosting industry placements</w:t>
      </w:r>
      <w:r w:rsidRPr="0088106D">
        <w:rPr>
          <w:rStyle w:val="A2"/>
          <w:rFonts w:ascii="Arial" w:hAnsi="Arial" w:cs="Arial"/>
          <w:sz w:val="24"/>
          <w:szCs w:val="24"/>
        </w:rPr>
        <w:t xml:space="preserve"> - t</w:t>
      </w:r>
      <w:r w:rsidR="009B141B" w:rsidRPr="0088106D">
        <w:rPr>
          <w:rStyle w:val="A2"/>
          <w:rFonts w:ascii="Arial" w:hAnsi="Arial" w:cs="Arial"/>
          <w:sz w:val="24"/>
          <w:szCs w:val="24"/>
        </w:rPr>
        <w:t>hey’</w:t>
      </w:r>
      <w:r w:rsidRPr="0088106D">
        <w:rPr>
          <w:rStyle w:val="A2"/>
          <w:rFonts w:ascii="Arial" w:hAnsi="Arial" w:cs="Arial"/>
          <w:sz w:val="24"/>
          <w:szCs w:val="24"/>
        </w:rPr>
        <w:t xml:space="preserve">re </w:t>
      </w:r>
      <w:r w:rsidR="009B141B" w:rsidRPr="0088106D">
        <w:rPr>
          <w:rStyle w:val="A2"/>
          <w:rFonts w:ascii="Arial" w:hAnsi="Arial" w:cs="Arial"/>
          <w:sz w:val="24"/>
          <w:szCs w:val="24"/>
        </w:rPr>
        <w:t xml:space="preserve">an </w:t>
      </w:r>
      <w:r w:rsidR="005E7333" w:rsidRPr="0088106D">
        <w:rPr>
          <w:rStyle w:val="A2"/>
          <w:rFonts w:ascii="Arial" w:hAnsi="Arial" w:cs="Arial"/>
          <w:sz w:val="24"/>
          <w:szCs w:val="24"/>
        </w:rPr>
        <w:t>essential</w:t>
      </w:r>
      <w:r w:rsidR="009B141B" w:rsidRPr="0088106D">
        <w:rPr>
          <w:rStyle w:val="A2"/>
          <w:rFonts w:ascii="Arial" w:hAnsi="Arial" w:cs="Arial"/>
          <w:sz w:val="24"/>
          <w:szCs w:val="24"/>
        </w:rPr>
        <w:t xml:space="preserve"> part of T Levels. Find out what placements look like </w:t>
      </w:r>
      <w:r w:rsidR="00425198" w:rsidRPr="0088106D">
        <w:rPr>
          <w:rStyle w:val="A2"/>
          <w:rFonts w:ascii="Arial" w:hAnsi="Arial" w:cs="Arial"/>
          <w:sz w:val="24"/>
          <w:szCs w:val="24"/>
        </w:rPr>
        <w:t>across multiple industries</w:t>
      </w:r>
      <w:r w:rsidR="009B141B" w:rsidRPr="0088106D">
        <w:rPr>
          <w:rStyle w:val="A2"/>
          <w:rFonts w:ascii="Arial" w:hAnsi="Arial" w:cs="Arial"/>
          <w:sz w:val="24"/>
          <w:szCs w:val="24"/>
        </w:rPr>
        <w:t xml:space="preserve"> and how it could support your </w:t>
      </w:r>
      <w:r w:rsidR="00632654">
        <w:rPr>
          <w:rStyle w:val="A2"/>
          <w:rFonts w:ascii="Arial" w:hAnsi="Arial" w:cs="Arial"/>
          <w:sz w:val="24"/>
          <w:szCs w:val="24"/>
        </w:rPr>
        <w:t xml:space="preserve">growing and changing </w:t>
      </w:r>
      <w:r w:rsidR="009B141B" w:rsidRPr="0088106D">
        <w:rPr>
          <w:rStyle w:val="A2"/>
          <w:rFonts w:ascii="Arial" w:hAnsi="Arial" w:cs="Arial"/>
          <w:sz w:val="24"/>
          <w:szCs w:val="24"/>
        </w:rPr>
        <w:t xml:space="preserve">workforce development: </w:t>
      </w:r>
      <w:hyperlink r:id="rId15" w:history="1">
        <w:r w:rsidR="001D6BC2" w:rsidRPr="001D6BC2">
          <w:rPr>
            <w:rStyle w:val="Hyperlink"/>
            <w:rFonts w:ascii="Arial" w:hAnsi="Arial" w:cs="Arial"/>
          </w:rPr>
          <w:t>https://employers.tlevels.gov.uk/hc/en-gb/sections/4403450054674-Workshops-and-webinars</w:t>
        </w:r>
      </w:hyperlink>
      <w:r w:rsidR="009B141B" w:rsidRPr="0088106D">
        <w:rPr>
          <w:rFonts w:ascii="Arial" w:hAnsi="Arial" w:cs="Arial"/>
          <w:sz w:val="24"/>
          <w:szCs w:val="24"/>
        </w:rPr>
        <w:t xml:space="preserve"> #HR</w:t>
      </w:r>
    </w:p>
    <w:p w14:paraId="670E21D1" w14:textId="24342A44" w:rsidR="00A57923" w:rsidRPr="0088106D" w:rsidRDefault="00A57923" w:rsidP="009B141B">
      <w:pPr>
        <w:spacing w:line="276" w:lineRule="auto"/>
        <w:rPr>
          <w:rFonts w:ascii="Arial" w:hAnsi="Arial" w:cs="Arial"/>
          <w:sz w:val="24"/>
          <w:szCs w:val="24"/>
        </w:rPr>
      </w:pPr>
    </w:p>
    <w:p w14:paraId="209D8894" w14:textId="382BF372" w:rsidR="00A57923" w:rsidRPr="0088106D" w:rsidRDefault="00A57923" w:rsidP="00A57923">
      <w:pPr>
        <w:spacing w:line="276" w:lineRule="auto"/>
        <w:rPr>
          <w:rFonts w:ascii="Arial" w:hAnsi="Arial" w:cs="Arial"/>
          <w:sz w:val="24"/>
          <w:szCs w:val="24"/>
        </w:rPr>
      </w:pPr>
      <w:r w:rsidRPr="0088106D">
        <w:rPr>
          <w:rFonts w:ascii="Arial" w:hAnsi="Arial" w:cs="Arial"/>
          <w:sz w:val="24"/>
          <w:szCs w:val="24"/>
        </w:rPr>
        <w:t xml:space="preserve">“Best webinar to date” “Engaging, clear, professional” – </w:t>
      </w:r>
      <w:r w:rsidR="004F0984">
        <w:rPr>
          <w:rFonts w:ascii="Arial" w:hAnsi="Arial" w:cs="Arial"/>
          <w:sz w:val="24"/>
          <w:szCs w:val="24"/>
        </w:rPr>
        <w:t>employers have loved the</w:t>
      </w:r>
      <w:r w:rsidRPr="0088106D">
        <w:rPr>
          <w:rFonts w:ascii="Arial" w:hAnsi="Arial" w:cs="Arial"/>
          <w:sz w:val="24"/>
          <w:szCs w:val="24"/>
        </w:rPr>
        <w:t xml:space="preserve"> recent </w:t>
      </w:r>
      <w:r w:rsidRPr="0088106D">
        <w:rPr>
          <w:rFonts w:ascii="Arial" w:hAnsi="Arial" w:cs="Arial"/>
          <w:sz w:val="24"/>
          <w:szCs w:val="24"/>
          <w:shd w:val="clear" w:color="auto" w:fill="FFFFFF"/>
        </w:rPr>
        <w:t xml:space="preserve">@educationgovuk @sdn_hq webinars on industry placements. </w:t>
      </w:r>
      <w:r w:rsidR="00CC7B60" w:rsidRPr="0088106D">
        <w:rPr>
          <w:rFonts w:ascii="Arial" w:hAnsi="Arial" w:cs="Arial"/>
          <w:sz w:val="24"/>
          <w:szCs w:val="24"/>
          <w:shd w:val="clear" w:color="auto" w:fill="FFFFFF"/>
        </w:rPr>
        <w:t>More</w:t>
      </w:r>
      <w:r w:rsidRPr="0088106D">
        <w:rPr>
          <w:rFonts w:ascii="Arial" w:hAnsi="Arial" w:cs="Arial"/>
          <w:sz w:val="24"/>
          <w:szCs w:val="24"/>
          <w:shd w:val="clear" w:color="auto" w:fill="FFFFFF"/>
        </w:rPr>
        <w:t xml:space="preserve"> are being hosted</w:t>
      </w:r>
      <w:r w:rsidR="004F0984">
        <w:rPr>
          <w:rFonts w:ascii="Arial" w:hAnsi="Arial" w:cs="Arial"/>
          <w:sz w:val="24"/>
          <w:szCs w:val="24"/>
          <w:shd w:val="clear" w:color="auto" w:fill="FFFFFF"/>
        </w:rPr>
        <w:t xml:space="preserve"> in the coming months</w:t>
      </w:r>
      <w:r w:rsidRPr="0088106D">
        <w:rPr>
          <w:rFonts w:ascii="Arial" w:hAnsi="Arial" w:cs="Arial"/>
          <w:sz w:val="24"/>
          <w:szCs w:val="24"/>
          <w:shd w:val="clear" w:color="auto" w:fill="FFFFFF"/>
        </w:rPr>
        <w:t xml:space="preserve">, looking at placements across multiple industries: </w:t>
      </w:r>
      <w:hyperlink r:id="rId16" w:history="1">
        <w:r w:rsidR="001D6BC2" w:rsidRPr="001D6BC2">
          <w:rPr>
            <w:rStyle w:val="Hyperlink"/>
            <w:rFonts w:ascii="Arial" w:hAnsi="Arial" w:cs="Arial"/>
          </w:rPr>
          <w:t>https://employers.tlevels.gov.uk/hc/en-gb/sections/4403450054674-Workshops-and-webinars</w:t>
        </w:r>
      </w:hyperlink>
      <w:r w:rsidRPr="0088106D">
        <w:rPr>
          <w:rFonts w:ascii="Arial" w:hAnsi="Arial" w:cs="Arial"/>
          <w:sz w:val="24"/>
          <w:szCs w:val="24"/>
        </w:rPr>
        <w:t xml:space="preserve"> #HR #LandD</w:t>
      </w:r>
    </w:p>
    <w:p w14:paraId="0046364B" w14:textId="77777777" w:rsidR="00A57923" w:rsidRPr="0088106D" w:rsidRDefault="00A57923" w:rsidP="009B141B">
      <w:pPr>
        <w:spacing w:line="276" w:lineRule="auto"/>
        <w:rPr>
          <w:rStyle w:val="A2"/>
          <w:rFonts w:ascii="Arial" w:hAnsi="Arial" w:cs="Arial"/>
          <w:sz w:val="24"/>
          <w:szCs w:val="24"/>
        </w:rPr>
      </w:pPr>
    </w:p>
    <w:p w14:paraId="1C18458A" w14:textId="77777777" w:rsidR="009B141B" w:rsidRPr="009B141B" w:rsidRDefault="009B141B" w:rsidP="009B141B">
      <w:pPr>
        <w:spacing w:line="276" w:lineRule="auto"/>
        <w:rPr>
          <w:rFonts w:ascii="Arial" w:hAnsi="Arial" w:cs="Arial"/>
          <w:sz w:val="24"/>
          <w:szCs w:val="24"/>
        </w:rPr>
      </w:pPr>
    </w:p>
    <w:sectPr w:rsidR="009B141B" w:rsidRPr="009B141B" w:rsidSect="00954A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8564B"/>
    <w:multiLevelType w:val="hybridMultilevel"/>
    <w:tmpl w:val="98B25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1074CA"/>
    <w:multiLevelType w:val="hybridMultilevel"/>
    <w:tmpl w:val="7F068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D862A2"/>
    <w:multiLevelType w:val="multilevel"/>
    <w:tmpl w:val="52A4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1NjUxMTAyMLY0MTRQ0lEKTi0uzszPAykwqgUAM9hsKywAAAA="/>
  </w:docVars>
  <w:rsids>
    <w:rsidRoot w:val="002D759C"/>
    <w:rsid w:val="00045202"/>
    <w:rsid w:val="0004541C"/>
    <w:rsid w:val="000609B9"/>
    <w:rsid w:val="00062E97"/>
    <w:rsid w:val="0006576F"/>
    <w:rsid w:val="00066029"/>
    <w:rsid w:val="000D0D28"/>
    <w:rsid w:val="000E6FA0"/>
    <w:rsid w:val="001C02BD"/>
    <w:rsid w:val="001D6BC2"/>
    <w:rsid w:val="00291602"/>
    <w:rsid w:val="002A79AA"/>
    <w:rsid w:val="002D759C"/>
    <w:rsid w:val="00325F78"/>
    <w:rsid w:val="00333CDA"/>
    <w:rsid w:val="00373372"/>
    <w:rsid w:val="003B7BB8"/>
    <w:rsid w:val="00425198"/>
    <w:rsid w:val="004A27B7"/>
    <w:rsid w:val="004A56F4"/>
    <w:rsid w:val="004B4F0B"/>
    <w:rsid w:val="004F0984"/>
    <w:rsid w:val="00512494"/>
    <w:rsid w:val="005164CC"/>
    <w:rsid w:val="005A6F1C"/>
    <w:rsid w:val="005E7333"/>
    <w:rsid w:val="00632654"/>
    <w:rsid w:val="006513AD"/>
    <w:rsid w:val="006C7930"/>
    <w:rsid w:val="00827E3C"/>
    <w:rsid w:val="00880D1C"/>
    <w:rsid w:val="0088106D"/>
    <w:rsid w:val="008E2679"/>
    <w:rsid w:val="00954A33"/>
    <w:rsid w:val="00957205"/>
    <w:rsid w:val="009B141B"/>
    <w:rsid w:val="00A57923"/>
    <w:rsid w:val="00A97AC9"/>
    <w:rsid w:val="00B4373E"/>
    <w:rsid w:val="00CA1574"/>
    <w:rsid w:val="00CA3C32"/>
    <w:rsid w:val="00CC7B60"/>
    <w:rsid w:val="00D40BD7"/>
    <w:rsid w:val="00D47745"/>
    <w:rsid w:val="00D5549B"/>
    <w:rsid w:val="00D91C73"/>
    <w:rsid w:val="00DA3E31"/>
    <w:rsid w:val="00DF32E7"/>
    <w:rsid w:val="00E65BBD"/>
    <w:rsid w:val="00EC6123"/>
    <w:rsid w:val="00F50835"/>
    <w:rsid w:val="00F509F5"/>
    <w:rsid w:val="00F74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EC725"/>
  <w15:docId w15:val="{1A232E36-92AB-45A3-8CEE-C90CADAF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59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759C"/>
    <w:rPr>
      <w:color w:val="0563C1"/>
      <w:u w:val="single"/>
    </w:rPr>
  </w:style>
  <w:style w:type="paragraph" w:styleId="NoSpacing">
    <w:name w:val="No Spacing"/>
    <w:basedOn w:val="Normal"/>
    <w:uiPriority w:val="1"/>
    <w:qFormat/>
    <w:rsid w:val="002D759C"/>
  </w:style>
  <w:style w:type="character" w:customStyle="1" w:styleId="A2">
    <w:name w:val="A2"/>
    <w:basedOn w:val="DefaultParagraphFont"/>
    <w:uiPriority w:val="99"/>
    <w:rsid w:val="002D759C"/>
    <w:rPr>
      <w:color w:val="000000"/>
    </w:rPr>
  </w:style>
  <w:style w:type="character" w:styleId="Strong">
    <w:name w:val="Strong"/>
    <w:basedOn w:val="DefaultParagraphFont"/>
    <w:uiPriority w:val="22"/>
    <w:qFormat/>
    <w:rsid w:val="002D759C"/>
    <w:rPr>
      <w:b/>
      <w:bCs/>
    </w:rPr>
  </w:style>
  <w:style w:type="paragraph" w:styleId="ListParagraph">
    <w:name w:val="List Paragraph"/>
    <w:basedOn w:val="Normal"/>
    <w:uiPriority w:val="34"/>
    <w:qFormat/>
    <w:rsid w:val="00DF32E7"/>
    <w:pPr>
      <w:ind w:left="720"/>
      <w:contextualSpacing/>
    </w:pPr>
  </w:style>
  <w:style w:type="character" w:styleId="UnresolvedMention">
    <w:name w:val="Unresolved Mention"/>
    <w:basedOn w:val="DefaultParagraphFont"/>
    <w:uiPriority w:val="99"/>
    <w:semiHidden/>
    <w:unhideWhenUsed/>
    <w:rsid w:val="001C02BD"/>
    <w:rPr>
      <w:color w:val="605E5C"/>
      <w:shd w:val="clear" w:color="auto" w:fill="E1DFDD"/>
    </w:rPr>
  </w:style>
  <w:style w:type="character" w:styleId="Emphasis">
    <w:name w:val="Emphasis"/>
    <w:basedOn w:val="DefaultParagraphFont"/>
    <w:uiPriority w:val="20"/>
    <w:qFormat/>
    <w:rsid w:val="00425198"/>
    <w:rPr>
      <w:i/>
      <w:iCs/>
    </w:rPr>
  </w:style>
  <w:style w:type="character" w:styleId="FollowedHyperlink">
    <w:name w:val="FollowedHyperlink"/>
    <w:basedOn w:val="DefaultParagraphFont"/>
    <w:uiPriority w:val="99"/>
    <w:semiHidden/>
    <w:unhideWhenUsed/>
    <w:rsid w:val="005124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025051">
      <w:bodyDiv w:val="1"/>
      <w:marLeft w:val="0"/>
      <w:marRight w:val="0"/>
      <w:marTop w:val="0"/>
      <w:marBottom w:val="0"/>
      <w:divBdr>
        <w:top w:val="none" w:sz="0" w:space="0" w:color="auto"/>
        <w:left w:val="none" w:sz="0" w:space="0" w:color="auto"/>
        <w:bottom w:val="none" w:sz="0" w:space="0" w:color="auto"/>
        <w:right w:val="none" w:sz="0" w:space="0" w:color="auto"/>
      </w:divBdr>
      <w:divsChild>
        <w:div w:id="1653365348">
          <w:marLeft w:val="0"/>
          <w:marRight w:val="0"/>
          <w:marTop w:val="0"/>
          <w:marBottom w:val="0"/>
          <w:divBdr>
            <w:top w:val="none" w:sz="0" w:space="0" w:color="auto"/>
            <w:left w:val="none" w:sz="0" w:space="0" w:color="auto"/>
            <w:bottom w:val="none" w:sz="0" w:space="0" w:color="auto"/>
            <w:right w:val="none" w:sz="0" w:space="0" w:color="auto"/>
          </w:divBdr>
        </w:div>
        <w:div w:id="1790660270">
          <w:marLeft w:val="0"/>
          <w:marRight w:val="0"/>
          <w:marTop w:val="0"/>
          <w:marBottom w:val="0"/>
          <w:divBdr>
            <w:top w:val="none" w:sz="0" w:space="0" w:color="auto"/>
            <w:left w:val="none" w:sz="0" w:space="0" w:color="auto"/>
            <w:bottom w:val="none" w:sz="0" w:space="0" w:color="auto"/>
            <w:right w:val="none" w:sz="0" w:space="0" w:color="auto"/>
          </w:divBdr>
        </w:div>
      </w:divsChild>
    </w:div>
    <w:div w:id="1656258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mployers.tlevels.gov.uk/hc/en-gb/sections/4403450054674-Workshops-and-webinars" TargetMode="External"/><Relationship Id="rId13" Type="http://schemas.openxmlformats.org/officeDocument/2006/relationships/hyperlink" Target="https://employers.tlevels.gov.uk/hc/en-gb/sections/4403450054674-Workshops-and-webina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employers@strategicdevelopmentnetwork.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mployers.tlevels.gov.uk/hc/en-gb/sections/4403450054674-Workshops-and-webinar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mployers.tlevels.gov.uk/hc/en-gb" TargetMode="External"/><Relationship Id="rId5" Type="http://schemas.openxmlformats.org/officeDocument/2006/relationships/webSettings" Target="webSettings.xml"/><Relationship Id="rId15" Type="http://schemas.openxmlformats.org/officeDocument/2006/relationships/hyperlink" Target="https://employers.tlevels.gov.uk/hc/en-gb/sections/4403450054674-Workshops-and-webinars" TargetMode="External"/><Relationship Id="rId10" Type="http://schemas.openxmlformats.org/officeDocument/2006/relationships/hyperlink" Target="https://employers.tlevels.gov.uk/hc/en-gb/sections/4403450054674-Workshops-and-webinars" TargetMode="External"/><Relationship Id="rId4" Type="http://schemas.openxmlformats.org/officeDocument/2006/relationships/settings" Target="settings.xml"/><Relationship Id="rId9" Type="http://schemas.openxmlformats.org/officeDocument/2006/relationships/hyperlink" Target="https://employers.tlevels.gov.uk/hc/en-gb" TargetMode="External"/><Relationship Id="rId14" Type="http://schemas.openxmlformats.org/officeDocument/2006/relationships/hyperlink" Target="https://employers.tlevels.gov.uk/hc/en-gb/sections/4403450054674-Workshops-and-webin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A8CA8BD-28DC-4629-A2E6-2F3B6CDD9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Chewter</dc:creator>
  <cp:keywords/>
  <dc:description/>
  <cp:lastModifiedBy>Tim Chewter</cp:lastModifiedBy>
  <cp:revision>2</cp:revision>
  <dcterms:created xsi:type="dcterms:W3CDTF">2021-11-19T14:53:00Z</dcterms:created>
  <dcterms:modified xsi:type="dcterms:W3CDTF">2021-11-19T14:53:00Z</dcterms:modified>
</cp:coreProperties>
</file>